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AE" w:rsidRPr="00861567" w:rsidRDefault="001A37AE" w:rsidP="001A37AE">
      <w:pPr>
        <w:spacing w:after="0" w:line="240" w:lineRule="auto"/>
        <w:ind w:left="67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Паспорту доступности</w:t>
      </w:r>
    </w:p>
    <w:p w:rsidR="001A37AE" w:rsidRPr="00861567" w:rsidRDefault="001A37AE" w:rsidP="001A37AE">
      <w:pPr>
        <w:spacing w:after="0" w:line="240" w:lineRule="auto"/>
        <w:ind w:left="67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15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136</w:t>
      </w:r>
      <w:r w:rsidRPr="008615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8615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июля</w:t>
      </w:r>
      <w:r w:rsidRPr="008615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8615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8536C5" w:rsidRPr="008536C5" w:rsidRDefault="001A37AE" w:rsidP="001A3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37EBF" w:rsidRPr="00D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</w:t>
      </w:r>
      <w:r w:rsidR="007A71B2" w:rsidRPr="00D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еречень мер для обеспечения доступа инвалидов к месту предоставления услуг </w:t>
      </w:r>
      <w:r w:rsidR="00B37EBF" w:rsidRPr="00D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</w:p>
    <w:p w:rsidR="00B37EBF" w:rsidRDefault="008536C5" w:rsidP="00853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853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853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853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социального обслуживания Свердловской области «Комплексный центр социального обслуживания населения «Забота» Белоярского района»</w:t>
      </w:r>
      <w:r w:rsidR="00B37EBF" w:rsidRPr="00D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A71B2" w:rsidRPr="00D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который невозможно полностью приспособить с учетом потребностей инвалидов до его реко</w:t>
      </w:r>
      <w:r w:rsidR="00861567" w:rsidRPr="00D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7A71B2" w:rsidRPr="00D8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струкции или капитального ремонта</w:t>
      </w:r>
    </w:p>
    <w:p w:rsidR="00DB42CB" w:rsidRPr="00D80821" w:rsidRDefault="00DB42CB" w:rsidP="003A7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6C5" w:rsidRPr="008536C5" w:rsidRDefault="002153D8" w:rsidP="008536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Ilолное наименование исполнительного органа государственной власти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5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Свердловской области или подведомственного ему органа или организации,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6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предоставляющего услуги населению (далее - орган или организация):</w:t>
      </w:r>
      <w:r w:rsidR="003A7AB1" w:rsidRPr="00DE6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536C5" w:rsidRDefault="008536C5" w:rsidP="008536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6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5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5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5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обслуживания Свердловской области «Комплексный центр социального обслуживания населения «Забота» Белоярского района»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EBF" w:rsidRPr="008536C5" w:rsidRDefault="00295DB9" w:rsidP="008536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B37EBF" w:rsidRPr="00DE6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</w:t>
      </w:r>
      <w:r w:rsidR="00B37EBF" w:rsidRPr="00DE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7EBF" w:rsidRPr="00DE6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телефон, e-mail:</w:t>
      </w:r>
      <w:r w:rsidR="00B37EBF" w:rsidRPr="00DE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624030, Свердловская область, Белоярский район, пгт.</w:t>
      </w:r>
      <w:r w:rsidR="00E34AB1" w:rsidRPr="00DE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EBF" w:rsidRPr="00DE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Белоярский, ул. </w:t>
      </w:r>
      <w:r w:rsidR="008536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Нагорная</w:t>
      </w:r>
      <w:r w:rsidR="00B37EBF" w:rsidRPr="00DE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36C5">
        <w:rPr>
          <w:rFonts w:ascii="Times New Roman" w:eastAsia="Times New Roman" w:hAnsi="Times New Roman" w:cs="Times New Roman"/>
          <w:sz w:val="24"/>
          <w:szCs w:val="24"/>
          <w:lang w:eastAsia="ru-RU"/>
        </w:rPr>
        <w:t>11 а</w:t>
      </w:r>
      <w:r w:rsidR="00B37EBF" w:rsidRPr="00DE68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36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soc</w:t>
      </w:r>
      <w:r w:rsidR="008536C5" w:rsidRPr="001A37AE">
        <w:rPr>
          <w:rFonts w:ascii="Times New Roman" w:eastAsia="Times New Roman" w:hAnsi="Times New Roman" w:cs="Times New Roman"/>
          <w:sz w:val="24"/>
          <w:szCs w:val="24"/>
          <w:lang w:eastAsia="ru-RU"/>
        </w:rPr>
        <w:t>050@</w:t>
      </w:r>
      <w:r w:rsidR="008536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egov</w:t>
      </w:r>
      <w:r w:rsidR="008536C5" w:rsidRPr="001A37AE">
        <w:rPr>
          <w:rFonts w:ascii="Times New Roman" w:eastAsia="Times New Roman" w:hAnsi="Times New Roman" w:cs="Times New Roman"/>
          <w:sz w:val="24"/>
          <w:szCs w:val="24"/>
          <w:lang w:eastAsia="ru-RU"/>
        </w:rPr>
        <w:t>66.</w:t>
      </w:r>
      <w:r w:rsidR="008536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8536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53D8" w:rsidRPr="00DE68B7" w:rsidRDefault="002153D8" w:rsidP="00DB4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Сфера деятельности органа или организации:</w:t>
      </w:r>
      <w:r w:rsidRPr="00DE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социальное обслуживание.</w:t>
      </w:r>
    </w:p>
    <w:p w:rsidR="00B37EBF" w:rsidRPr="003A7AB1" w:rsidRDefault="00DE68B7" w:rsidP="00DE6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DE6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объекте социальной, инженерной и транспортной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6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инфраструктур (далее - объект социальной инфраструктуры):</w:t>
      </w:r>
    </w:p>
    <w:p w:rsidR="00DE68B7" w:rsidRDefault="00B80982" w:rsidP="003A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отдельно стоящее здание </w:t>
      </w:r>
      <w:r w:rsidR="008536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536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536C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</w:t>
      </w:r>
      <w:r w:rsidR="00C3478A" w:rsidRPr="00B8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36C5">
        <w:rPr>
          <w:rFonts w:ascii="Times New Roman" w:eastAsia="Times New Roman" w:hAnsi="Times New Roman" w:cs="Times New Roman"/>
          <w:sz w:val="24"/>
          <w:szCs w:val="24"/>
          <w:lang w:eastAsia="ru-RU"/>
        </w:rPr>
        <w:t>589</w:t>
      </w:r>
      <w:r w:rsidRPr="00B8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кв.</w:t>
      </w:r>
      <w:r w:rsidR="008536C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E68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0982" w:rsidRPr="00DE68B7" w:rsidRDefault="00DE68B7" w:rsidP="003A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E6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постройки здания   -  19</w:t>
      </w:r>
      <w:r w:rsidR="008536C5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DE68B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80982" w:rsidRPr="00B80982" w:rsidRDefault="00B80982" w:rsidP="003A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8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прилегающего земельного участка (да, нет</w:t>
      </w:r>
      <w:r w:rsidR="00C3478A" w:rsidRPr="00B80982">
        <w:rPr>
          <w:rFonts w:ascii="Times New Roman" w:eastAsia="Times New Roman" w:hAnsi="Times New Roman" w:cs="Times New Roman"/>
          <w:sz w:val="24"/>
          <w:szCs w:val="24"/>
          <w:lang w:eastAsia="ru-RU"/>
        </w:rPr>
        <w:t>); -</w:t>
      </w:r>
      <w:r w:rsidRPr="00B8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6C5">
        <w:rPr>
          <w:rFonts w:ascii="Times New Roman" w:eastAsia="Times New Roman" w:hAnsi="Times New Roman" w:cs="Times New Roman"/>
          <w:sz w:val="24"/>
          <w:szCs w:val="24"/>
          <w:lang w:eastAsia="ru-RU"/>
        </w:rPr>
        <w:t>2 га</w:t>
      </w:r>
      <w:r w:rsidRPr="00B8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36C5" w:rsidRDefault="00DE68B7" w:rsidP="00DB4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Адрес объекта социальной инфраструктуры:</w:t>
      </w:r>
      <w:r w:rsidRPr="00DE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6C5" w:rsidRPr="008536C5">
        <w:rPr>
          <w:rFonts w:ascii="Times New Roman" w:eastAsia="Times New Roman" w:hAnsi="Times New Roman" w:cs="Times New Roman"/>
          <w:sz w:val="24"/>
          <w:szCs w:val="24"/>
          <w:lang w:eastAsia="ru-RU"/>
        </w:rPr>
        <w:t>624030, 624030, Свердловская область, Белоярский район, пгт. Белоярский, ул. Нагорная, 11 а.</w:t>
      </w:r>
    </w:p>
    <w:p w:rsidR="00B37EBF" w:rsidRDefault="00DE68B7" w:rsidP="00DB4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37EBF" w:rsidRPr="00F41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Основание для пользования объектом социальной </w:t>
      </w:r>
      <w:r w:rsidR="00E661B8" w:rsidRPr="00F41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инфраструктуры (</w:t>
      </w:r>
      <w:r w:rsidR="00B37EBF" w:rsidRPr="00F41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хозяйственное ведение, оперативное управление)</w:t>
      </w:r>
      <w:r w:rsidR="00995781" w:rsidRPr="00F41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E661B8" w:rsidRPr="00E661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договор № 05/28 о передаче в безвозмездное пользование имущества, находящегося в собственности Российской Федераиии от 24 мая 2016 года</w:t>
      </w:r>
    </w:p>
    <w:p w:rsidR="00B37EBF" w:rsidRPr="00D80821" w:rsidRDefault="00DE68B7" w:rsidP="00DB4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B37EBF" w:rsidRPr="00F41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Реквизиты паспорта доступности объекта социальной инфраструктуры</w:t>
      </w:r>
      <w:r w:rsidR="00B37EBF" w:rsidRPr="00F41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Свердловской области (N, дата составления):</w:t>
      </w:r>
      <w:r w:rsidR="00B37EBF" w:rsidRPr="00D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B5D" w:rsidRPr="00D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Приказ № 12 от 11 января 2018 года «Об утверждении Паспорта доступности объекта и услуг для инвалидов и других МГН,  Политики обеспечения условий доступности для инвалидов и других МГН, Плана мероприятий по поэтапному повышению уровня доступности для инвалидов объекта и предоставляемых услуг»</w:t>
      </w:r>
    </w:p>
    <w:p w:rsidR="00CD7518" w:rsidRPr="00E661B8" w:rsidRDefault="00DE68B7" w:rsidP="00DB4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B37EBF" w:rsidRPr="00F41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Состояние доступности объекта социальной инфраструктуры (согласно</w:t>
      </w:r>
      <w:r w:rsidR="00B37EBF" w:rsidRPr="00F41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пункту </w:t>
      </w:r>
      <w:r w:rsidR="0091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B37EBF" w:rsidRPr="00F41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.5 паспорта доступности объекта социальной инфраструктуры</w:t>
      </w:r>
      <w:r w:rsidR="00B37EBF" w:rsidRPr="00F41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Свердловской области):</w:t>
      </w:r>
      <w:r w:rsidR="00E66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61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A707A" w:rsidRPr="00E661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 условно</w:t>
      </w:r>
    </w:p>
    <w:p w:rsidR="00DE68B7" w:rsidRPr="00EC78F5" w:rsidRDefault="00DE68B7" w:rsidP="00DB4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DE6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Категории обслуживаемого населения по возрасту: (дети; граждане трудоспособного возраста; граждане пожилого возраста; все возрастные категории): </w:t>
      </w:r>
      <w:r w:rsidR="00EC78F5" w:rsidRPr="00EC7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от 3 до 18 лет</w:t>
      </w:r>
      <w:r w:rsidR="00EC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C7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EC7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дети, находящиеся в социально опасном положении; дети, совершившие правонарушения; дети, воспитывающиеся в приемных семьях; д</w:t>
      </w:r>
      <w:r w:rsidR="00EC7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ети-инвалиды)</w:t>
      </w:r>
      <w:r w:rsidRPr="00EC7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C78F5" w:rsidRPr="00EC78F5" w:rsidRDefault="00EC78F5" w:rsidP="00EC7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EC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Категории обслуживаемых инвалидов (К - инвалиды, передвигающиеся на</w:t>
      </w:r>
    </w:p>
    <w:p w:rsidR="00EC78F5" w:rsidRPr="00EC78F5" w:rsidRDefault="00EC78F5" w:rsidP="00EC7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креслах-колясках; О - инвалиды с другими нарушениями опорно-двигательного</w:t>
      </w:r>
    </w:p>
    <w:p w:rsidR="00EC78F5" w:rsidRPr="00EC78F5" w:rsidRDefault="00EC78F5" w:rsidP="00EC7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аппарата; С - инвалиды с нарушением зрения; Г - инвалиды с нарушением</w:t>
      </w:r>
    </w:p>
    <w:p w:rsidR="00EC78F5" w:rsidRDefault="00EC78F5" w:rsidP="00EC7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слуха; У - инвалиды с умственными нарушениями): </w:t>
      </w:r>
      <w:r w:rsidRPr="00EC7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К, О, С, Г, У</w:t>
      </w:r>
    </w:p>
    <w:p w:rsidR="00995781" w:rsidRPr="00EC78F5" w:rsidRDefault="00B37EBF" w:rsidP="00DB4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Меры для обеспечения доступа инвалидов к месту предоставления</w:t>
      </w:r>
      <w:r w:rsidRPr="00EC7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услуг.</w:t>
      </w:r>
    </w:p>
    <w:p w:rsidR="00B37EBF" w:rsidRPr="00D80821" w:rsidRDefault="00B37EBF" w:rsidP="003A7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необходимостью обеспечения доступности для инвалидов мест</w:t>
      </w:r>
      <w:r w:rsidRPr="00D808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предоставления услуг </w:t>
      </w:r>
      <w:r w:rsidR="00D80821" w:rsidRPr="00D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80821">
        <w:rPr>
          <w:rStyle w:val="a3"/>
          <w:rFonts w:ascii="Times New Roman" w:hAnsi="Times New Roman" w:cs="Times New Roman"/>
          <w:b w:val="0"/>
          <w:sz w:val="24"/>
          <w:szCs w:val="24"/>
        </w:rPr>
        <w:t>государственном</w:t>
      </w:r>
      <w:r w:rsidR="0034588D" w:rsidRPr="00D80821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</w:rPr>
        <w:t xml:space="preserve"> автономно</w:t>
      </w:r>
      <w:r w:rsidR="00D80821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</w:rPr>
        <w:t>м</w:t>
      </w:r>
      <w:r w:rsidR="0034588D" w:rsidRPr="00D80821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</w:rPr>
        <w:t xml:space="preserve"> учреждени</w:t>
      </w:r>
      <w:r w:rsidR="00D80821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</w:rPr>
        <w:t>и</w:t>
      </w:r>
      <w:r w:rsidR="0034588D" w:rsidRPr="00D80821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</w:rPr>
        <w:t xml:space="preserve"> социального обслуживания населения Свердловской области «Социально-реабилитационный центр </w:t>
      </w:r>
      <w:r w:rsidR="0034588D" w:rsidRPr="00D80821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</w:rPr>
        <w:lastRenderedPageBreak/>
        <w:t>для несовершеннолетних  Белоярского района»</w:t>
      </w:r>
      <w:r w:rsidR="0034588D" w:rsidRPr="00D80821">
        <w:rPr>
          <w:rFonts w:ascii="Times New Roman" w:hAnsi="Times New Roman" w:cs="Times New Roman"/>
          <w:bCs/>
          <w:i/>
          <w:iCs/>
          <w:spacing w:val="5"/>
          <w:sz w:val="24"/>
          <w:szCs w:val="24"/>
        </w:rPr>
        <w:t xml:space="preserve"> </w:t>
      </w:r>
      <w:r w:rsidR="0034588D" w:rsidRPr="00D80821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</w:rPr>
        <w:t>и по адресу</w:t>
      </w:r>
      <w:r w:rsidR="0034588D" w:rsidRPr="00D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34588D" w:rsidRPr="00D808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624030</w:t>
      </w:r>
      <w:r w:rsidR="0034588D" w:rsidRPr="00D80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34588D" w:rsidRPr="00D808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Свердловская область, Белоярский район, пгт  Белоярский, ул. Центральная, дом 2</w:t>
      </w:r>
      <w:r w:rsidR="00D808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D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учитывая, что до проведения капитального ремонта и реконструкции объекта</w:t>
      </w:r>
      <w:r w:rsidRPr="00D808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социальной инфраструктуры, являющегося в настоящее время (указывается</w:t>
      </w:r>
      <w:r w:rsidRPr="00D808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состояние доступности) для инвалидов, в соответствии со </w:t>
      </w:r>
      <w:hyperlink r:id="rId5" w:history="1">
        <w:r w:rsidRPr="00D808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статьей 15</w:t>
        </w:r>
        <w:r w:rsidRPr="00D808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  <w:t>Федерального закона от 24 ноября 1995 года N 181-ФЗ "О социальной защите</w:t>
        </w:r>
        <w:r w:rsidRPr="00D808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  <w:t xml:space="preserve">инвалидов в Российской Федерации" </w:t>
        </w:r>
      </w:hyperlink>
      <w:r w:rsidRPr="00D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пунктом 2 статьи 8 Закона</w:t>
      </w:r>
      <w:r w:rsidRPr="00D808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Свердловской области </w:t>
      </w:r>
      <w:hyperlink r:id="rId6" w:history="1">
        <w:r w:rsidRPr="00D808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19 декабря 2016 года N 148-ОЗ "О социальной защите</w:t>
        </w:r>
        <w:r w:rsidRPr="00D808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  <w:t>инвалидов в Свердловской области"</w:t>
        </w:r>
      </w:hyperlink>
      <w:r w:rsidRPr="00D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согласовываются следующие меры для</w:t>
      </w:r>
      <w:r w:rsidRPr="00D808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обеспечения доступа инвалидов к месту предоставления услуг</w:t>
      </w:r>
      <w:r w:rsidR="00995781" w:rsidRPr="00D8082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95781" w:rsidRPr="00D80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План мероприятий по поэтапному повышению уровня доступности для инвалидов объекта и предоставляемых услуг («дорожная карта» объекта) государственного автономного учреждения социального обслуживания населения Свердловской области «Социально-реабилитационный центр для несовершеннолетних  Белоярского района»)</w:t>
      </w:r>
      <w:r w:rsidRPr="00D808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6B86" w:rsidRDefault="00EE6B86" w:rsidP="003A7AB1">
      <w:pPr>
        <w:pStyle w:val="Default"/>
        <w:ind w:firstLine="708"/>
        <w:rPr>
          <w:color w:val="auto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93"/>
        <w:gridCol w:w="2693"/>
        <w:gridCol w:w="2694"/>
        <w:gridCol w:w="3654"/>
      </w:tblGrid>
      <w:tr w:rsidR="00EE6B86" w:rsidTr="00EE6B86">
        <w:tc>
          <w:tcPr>
            <w:tcW w:w="593" w:type="dxa"/>
          </w:tcPr>
          <w:p w:rsidR="00EE6B86" w:rsidRDefault="00EE6B86" w:rsidP="003A7AB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№ п.п.</w:t>
            </w:r>
          </w:p>
        </w:tc>
        <w:tc>
          <w:tcPr>
            <w:tcW w:w="2693" w:type="dxa"/>
          </w:tcPr>
          <w:p w:rsidR="00EE6B86" w:rsidRDefault="00EE6B86" w:rsidP="00EE6B86">
            <w:pPr>
              <w:pStyle w:val="Default"/>
              <w:jc w:val="center"/>
              <w:rPr>
                <w:color w:val="auto"/>
              </w:rPr>
            </w:pPr>
            <w:r w:rsidRPr="00EE6B86">
              <w:rPr>
                <w:color w:val="auto"/>
              </w:rPr>
              <w:t>Категория обслуживаемых инвалидов, для которых разработаны мероприятия</w:t>
            </w:r>
          </w:p>
          <w:p w:rsidR="00EE6B86" w:rsidRDefault="00EE6B86" w:rsidP="00EE6B86">
            <w:pPr>
              <w:pStyle w:val="Default"/>
              <w:jc w:val="center"/>
              <w:rPr>
                <w:color w:val="auto"/>
              </w:rPr>
            </w:pPr>
            <w:r w:rsidRPr="00EE6B86">
              <w:rPr>
                <w:color w:val="auto"/>
              </w:rPr>
              <w:t>(К, О, С, Г, У)</w:t>
            </w:r>
          </w:p>
        </w:tc>
        <w:tc>
          <w:tcPr>
            <w:tcW w:w="2694" w:type="dxa"/>
          </w:tcPr>
          <w:p w:rsidR="00EE6B86" w:rsidRDefault="00EE6B86" w:rsidP="00EE6B86">
            <w:pPr>
              <w:pStyle w:val="Default"/>
              <w:jc w:val="center"/>
              <w:rPr>
                <w:color w:val="auto"/>
              </w:rPr>
            </w:pPr>
            <w:r w:rsidRPr="00EE6B86">
              <w:rPr>
                <w:color w:val="auto"/>
              </w:rPr>
              <w:t>Наименование структурно</w:t>
            </w:r>
            <w:r>
              <w:rPr>
                <w:color w:val="auto"/>
              </w:rPr>
              <w:t xml:space="preserve"> </w:t>
            </w:r>
            <w:r w:rsidRPr="00EE6B86">
              <w:rPr>
                <w:color w:val="auto"/>
              </w:rPr>
              <w:t>-функциональной зоны объекта социальной инфраструктуры, не отвечающей требованиям доступности для данной категории обслуживаемых инвалидов</w:t>
            </w:r>
          </w:p>
        </w:tc>
        <w:tc>
          <w:tcPr>
            <w:tcW w:w="3654" w:type="dxa"/>
          </w:tcPr>
          <w:p w:rsidR="00EE6B86" w:rsidRDefault="00EE6B86" w:rsidP="00EE6B86">
            <w:pPr>
              <w:pStyle w:val="Default"/>
              <w:jc w:val="center"/>
              <w:rPr>
                <w:color w:val="auto"/>
              </w:rPr>
            </w:pPr>
            <w:r w:rsidRPr="00EE6B86">
              <w:rPr>
                <w:color w:val="auto"/>
              </w:rPr>
              <w:t>Наименование мероприятия по обеспечению доступности структурно-функциональной зоны объекта социальной инфраструктуры</w:t>
            </w:r>
          </w:p>
        </w:tc>
      </w:tr>
      <w:tr w:rsidR="0039551B" w:rsidTr="007C48CA">
        <w:tc>
          <w:tcPr>
            <w:tcW w:w="9634" w:type="dxa"/>
            <w:gridSpan w:val="4"/>
          </w:tcPr>
          <w:p w:rsidR="0039551B" w:rsidRPr="0039551B" w:rsidRDefault="0039551B" w:rsidP="0039551B">
            <w:pPr>
              <w:pStyle w:val="Default"/>
              <w:jc w:val="center"/>
              <w:rPr>
                <w:b/>
                <w:color w:val="auto"/>
              </w:rPr>
            </w:pPr>
            <w:r w:rsidRPr="0039551B">
              <w:rPr>
                <w:b/>
                <w:color w:val="auto"/>
              </w:rPr>
              <w:t>По территории объекта</w:t>
            </w:r>
          </w:p>
          <w:p w:rsidR="0039551B" w:rsidRPr="00EE6B86" w:rsidRDefault="0039551B" w:rsidP="00EE6B86">
            <w:pPr>
              <w:pStyle w:val="Default"/>
              <w:jc w:val="center"/>
              <w:rPr>
                <w:color w:val="auto"/>
              </w:rPr>
            </w:pPr>
          </w:p>
        </w:tc>
      </w:tr>
      <w:tr w:rsidR="00EE6B86" w:rsidTr="00EE6B86">
        <w:tc>
          <w:tcPr>
            <w:tcW w:w="593" w:type="dxa"/>
          </w:tcPr>
          <w:p w:rsidR="00EE6B86" w:rsidRDefault="00EE6B86" w:rsidP="00EE6B86">
            <w:pPr>
              <w:pStyle w:val="Default"/>
              <w:tabs>
                <w:tab w:val="left" w:pos="36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2693" w:type="dxa"/>
          </w:tcPr>
          <w:p w:rsidR="00EE6B86" w:rsidRDefault="00EE6B86" w:rsidP="00A35EC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="00A35EC2">
              <w:rPr>
                <w:color w:val="auto"/>
              </w:rPr>
              <w:t>,О,С</w:t>
            </w:r>
          </w:p>
        </w:tc>
        <w:tc>
          <w:tcPr>
            <w:tcW w:w="2694" w:type="dxa"/>
          </w:tcPr>
          <w:p w:rsidR="00EE6B86" w:rsidRDefault="00EE6B86" w:rsidP="003A7AB1">
            <w:pPr>
              <w:pStyle w:val="Default"/>
              <w:rPr>
                <w:color w:val="auto"/>
              </w:rPr>
            </w:pPr>
            <w:r w:rsidRPr="00EE6B86">
              <w:rPr>
                <w:color w:val="auto"/>
              </w:rPr>
              <w:t>Территория, прилегающая к зданию (участок)</w:t>
            </w:r>
          </w:p>
          <w:p w:rsidR="00A35EC2" w:rsidRDefault="00A35EC2" w:rsidP="003A7AB1">
            <w:pPr>
              <w:pStyle w:val="Default"/>
              <w:rPr>
                <w:color w:val="auto"/>
              </w:rPr>
            </w:pPr>
          </w:p>
        </w:tc>
        <w:tc>
          <w:tcPr>
            <w:tcW w:w="3654" w:type="dxa"/>
          </w:tcPr>
          <w:p w:rsidR="00EE6B86" w:rsidRDefault="008E586D" w:rsidP="0039551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="0039551B">
              <w:rPr>
                <w:color w:val="auto"/>
              </w:rPr>
              <w:t xml:space="preserve">а </w:t>
            </w:r>
            <w:r w:rsidR="0039551B" w:rsidRPr="0039551B">
              <w:rPr>
                <w:color w:val="auto"/>
              </w:rPr>
              <w:t>парковк</w:t>
            </w:r>
            <w:r w:rsidR="0039551B">
              <w:rPr>
                <w:color w:val="auto"/>
              </w:rPr>
              <w:t>е</w:t>
            </w:r>
            <w:r w:rsidR="0039551B" w:rsidRPr="0039551B">
              <w:rPr>
                <w:color w:val="auto"/>
              </w:rPr>
              <w:t xml:space="preserve"> </w:t>
            </w:r>
            <w:r w:rsidR="0039551B">
              <w:rPr>
                <w:color w:val="auto"/>
              </w:rPr>
              <w:t xml:space="preserve">выделено место </w:t>
            </w:r>
            <w:r w:rsidR="0039551B" w:rsidRPr="0039551B">
              <w:rPr>
                <w:color w:val="auto"/>
              </w:rPr>
              <w:t>для транспортных средств инвалидов.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38"/>
            </w:tblGrid>
            <w:tr w:rsidR="008E586D" w:rsidRPr="008E586D">
              <w:trPr>
                <w:trHeight w:val="709"/>
              </w:trPr>
              <w:tc>
                <w:tcPr>
                  <w:tcW w:w="0" w:type="auto"/>
                </w:tcPr>
                <w:p w:rsidR="008E586D" w:rsidRDefault="008E586D" w:rsidP="008E58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E586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Ситуационная помощь сотрудника при необходимости.</w:t>
                  </w:r>
                </w:p>
                <w:p w:rsidR="00EC78F5" w:rsidRPr="008E586D" w:rsidRDefault="00EC78F5" w:rsidP="008E58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C78F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Для вызова сотрудника имеется кнопка вызова персонала, расположенная перед входом на крыльцо справой стороны, или телефоном - его номер (834377) 5-19-00.</w:t>
                  </w:r>
                </w:p>
              </w:tc>
            </w:tr>
          </w:tbl>
          <w:p w:rsidR="00520064" w:rsidRDefault="00FF7DBE" w:rsidP="008E586D">
            <w:pPr>
              <w:pStyle w:val="Default"/>
            </w:pPr>
            <w:r w:rsidRPr="00FF7DBE">
              <w:rPr>
                <w:b/>
                <w:color w:val="auto"/>
              </w:rPr>
              <w:t>Необходимо</w:t>
            </w:r>
            <w:r>
              <w:rPr>
                <w:b/>
                <w:color w:val="auto"/>
              </w:rPr>
              <w:t>:</w:t>
            </w:r>
            <w:r>
              <w:t xml:space="preserve"> </w:t>
            </w:r>
          </w:p>
          <w:p w:rsidR="00FF7DBE" w:rsidRPr="00FF7DBE" w:rsidRDefault="00520064" w:rsidP="008E586D">
            <w:pPr>
              <w:pStyle w:val="Default"/>
              <w:rPr>
                <w:color w:val="auto"/>
              </w:rPr>
            </w:pPr>
            <w:r>
              <w:t xml:space="preserve">- </w:t>
            </w:r>
            <w:r w:rsidR="00FF7DBE">
              <w:rPr>
                <w:color w:val="auto"/>
              </w:rPr>
              <w:t>у</w:t>
            </w:r>
            <w:r w:rsidR="00FF7DBE" w:rsidRPr="00FF7DBE">
              <w:rPr>
                <w:color w:val="auto"/>
              </w:rPr>
              <w:t>стройство парковочных мест для инвалидов в соответствии с требованиями</w:t>
            </w:r>
          </w:p>
          <w:p w:rsidR="00FF7DBE" w:rsidRDefault="00520064" w:rsidP="0052006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у</w:t>
            </w:r>
            <w:r w:rsidRPr="00520064">
              <w:rPr>
                <w:color w:val="auto"/>
              </w:rPr>
              <w:t>стройство пути движения от парковочного места до входа в здание для беспрепятственного доступа</w:t>
            </w:r>
            <w:r w:rsidR="0076535F">
              <w:rPr>
                <w:color w:val="auto"/>
              </w:rPr>
              <w:t>;</w:t>
            </w:r>
          </w:p>
          <w:p w:rsidR="0076535F" w:rsidRPr="00FF7DBE" w:rsidRDefault="0076535F" w:rsidP="0052006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76535F">
              <w:rPr>
                <w:color w:val="auto"/>
              </w:rPr>
              <w:t>приобрести технические средства адаптации</w:t>
            </w:r>
          </w:p>
        </w:tc>
      </w:tr>
      <w:tr w:rsidR="00520064" w:rsidTr="00606803">
        <w:tc>
          <w:tcPr>
            <w:tcW w:w="9634" w:type="dxa"/>
            <w:gridSpan w:val="4"/>
          </w:tcPr>
          <w:p w:rsidR="00520064" w:rsidRDefault="00520064" w:rsidP="00520064">
            <w:pPr>
              <w:pStyle w:val="Default"/>
              <w:jc w:val="center"/>
              <w:rPr>
                <w:color w:val="auto"/>
              </w:rPr>
            </w:pPr>
            <w:r w:rsidRPr="00520064">
              <w:rPr>
                <w:rFonts w:eastAsia="Times New Roman"/>
                <w:b/>
                <w:bCs/>
                <w:color w:val="auto"/>
                <w:lang w:eastAsia="ru-RU"/>
              </w:rPr>
              <w:t>По входу в здание</w:t>
            </w:r>
          </w:p>
        </w:tc>
      </w:tr>
      <w:tr w:rsidR="00EE6B86" w:rsidTr="00EE6B86">
        <w:tc>
          <w:tcPr>
            <w:tcW w:w="593" w:type="dxa"/>
          </w:tcPr>
          <w:p w:rsidR="00EE6B86" w:rsidRDefault="00EE6B86" w:rsidP="00EE6B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2693" w:type="dxa"/>
          </w:tcPr>
          <w:p w:rsidR="00EE6B86" w:rsidRDefault="00520064" w:rsidP="003A7AB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Pr="00EE6B86">
              <w:rPr>
                <w:color w:val="auto"/>
              </w:rPr>
              <w:t>,О,С,Г,У</w:t>
            </w:r>
          </w:p>
        </w:tc>
        <w:tc>
          <w:tcPr>
            <w:tcW w:w="2694" w:type="dxa"/>
          </w:tcPr>
          <w:p w:rsidR="00EE6B86" w:rsidRDefault="00EE6B86" w:rsidP="003A7AB1">
            <w:pPr>
              <w:pStyle w:val="Default"/>
              <w:rPr>
                <w:color w:val="auto"/>
              </w:rPr>
            </w:pPr>
            <w:r w:rsidRPr="00EE6B86">
              <w:rPr>
                <w:color w:val="auto"/>
              </w:rPr>
              <w:t>Вход (входы) в здание</w:t>
            </w:r>
          </w:p>
        </w:tc>
        <w:tc>
          <w:tcPr>
            <w:tcW w:w="3654" w:type="dxa"/>
          </w:tcPr>
          <w:p w:rsidR="00A35EC2" w:rsidRPr="00A35EC2" w:rsidRDefault="00A35EC2" w:rsidP="00A35EC2">
            <w:pPr>
              <w:autoSpaceDE w:val="0"/>
              <w:autoSpaceDN w:val="0"/>
              <w:adjustRightInd w:val="0"/>
              <w:ind w:left="-105" w:firstLine="105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35E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Организована помощь со стороны персонала.</w:t>
            </w:r>
          </w:p>
          <w:p w:rsidR="00A35EC2" w:rsidRDefault="00A35EC2" w:rsidP="00A35EC2">
            <w:pPr>
              <w:autoSpaceDE w:val="0"/>
              <w:autoSpaceDN w:val="0"/>
              <w:adjustRightInd w:val="0"/>
              <w:ind w:left="-105" w:firstLine="105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A35E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 центральном входе в учреждение справа от крыльца </w:t>
            </w:r>
            <w:r w:rsidRPr="00A35E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расположена кнопка вызова персонала для оказания помощи инвалидам. В случае вызова дежурный приглашает сотрудника, назначенного </w:t>
            </w:r>
            <w:r w:rsidRPr="00A35EC2">
              <w:rPr>
                <w:rFonts w:ascii="Times New Roman" w:hAnsi="Times New Roman" w:cs="Times New Roman"/>
                <w:sz w:val="23"/>
                <w:szCs w:val="23"/>
              </w:rPr>
              <w:t>Приказом директора № от 61 от 16.02.18г.</w:t>
            </w:r>
          </w:p>
          <w:p w:rsidR="00A35EC2" w:rsidRPr="00A35EC2" w:rsidRDefault="00A35EC2" w:rsidP="00A35EC2">
            <w:pPr>
              <w:pStyle w:val="a7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A35EC2">
              <w:rPr>
                <w:color w:val="333333"/>
                <w:sz w:val="22"/>
                <w:szCs w:val="22"/>
              </w:rPr>
              <w:t>Сотрудник информирует инвалида о наличии в здании санитарно-гигиенического помещения и при необходимости сопровождает его туда.</w:t>
            </w:r>
          </w:p>
          <w:p w:rsidR="00A35EC2" w:rsidRPr="00A35EC2" w:rsidRDefault="00A35EC2" w:rsidP="00A35EC2">
            <w:pPr>
              <w:pStyle w:val="a7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A35EC2">
              <w:rPr>
                <w:color w:val="333333"/>
                <w:sz w:val="22"/>
                <w:szCs w:val="22"/>
              </w:rPr>
              <w:t xml:space="preserve">В </w:t>
            </w:r>
            <w:r>
              <w:rPr>
                <w:color w:val="333333"/>
                <w:sz w:val="22"/>
                <w:szCs w:val="22"/>
              </w:rPr>
              <w:t xml:space="preserve">здании, на первом этаже </w:t>
            </w:r>
            <w:r w:rsidRPr="00A35EC2">
              <w:rPr>
                <w:color w:val="333333"/>
                <w:sz w:val="22"/>
                <w:szCs w:val="22"/>
              </w:rPr>
              <w:t>выделен</w:t>
            </w:r>
            <w:r>
              <w:rPr>
                <w:color w:val="333333"/>
                <w:sz w:val="22"/>
                <w:szCs w:val="22"/>
              </w:rPr>
              <w:t>ы</w:t>
            </w:r>
            <w:r w:rsidRPr="00A35EC2">
              <w:rPr>
                <w:color w:val="333333"/>
                <w:sz w:val="22"/>
                <w:szCs w:val="22"/>
              </w:rPr>
              <w:t xml:space="preserve"> специальн</w:t>
            </w:r>
            <w:r>
              <w:rPr>
                <w:color w:val="333333"/>
                <w:sz w:val="22"/>
                <w:szCs w:val="22"/>
              </w:rPr>
              <w:t>ы</w:t>
            </w:r>
            <w:r w:rsidRPr="00A35EC2">
              <w:rPr>
                <w:color w:val="333333"/>
                <w:sz w:val="22"/>
                <w:szCs w:val="22"/>
              </w:rPr>
              <w:t>е помещени</w:t>
            </w:r>
            <w:r>
              <w:rPr>
                <w:color w:val="333333"/>
                <w:sz w:val="22"/>
                <w:szCs w:val="22"/>
              </w:rPr>
              <w:t>я</w:t>
            </w:r>
            <w:r w:rsidR="00DE6B58">
              <w:rPr>
                <w:color w:val="333333"/>
                <w:sz w:val="22"/>
                <w:szCs w:val="22"/>
              </w:rPr>
              <w:t xml:space="preserve"> в отделении психолого-педагогической помощи</w:t>
            </w:r>
            <w:r w:rsidRPr="00A35EC2">
              <w:rPr>
                <w:color w:val="333333"/>
                <w:sz w:val="22"/>
                <w:szCs w:val="22"/>
              </w:rPr>
              <w:t xml:space="preserve"> 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A35EC2">
              <w:rPr>
                <w:color w:val="333333"/>
                <w:sz w:val="22"/>
                <w:szCs w:val="22"/>
              </w:rPr>
              <w:t xml:space="preserve"> для приема инвалидов всех категорий.</w:t>
            </w:r>
          </w:p>
          <w:p w:rsidR="00520064" w:rsidRDefault="00520064" w:rsidP="00520064">
            <w:pPr>
              <w:pStyle w:val="Default"/>
            </w:pPr>
            <w:r w:rsidRPr="00FF7DBE">
              <w:rPr>
                <w:b/>
                <w:color w:val="auto"/>
              </w:rPr>
              <w:t>Необходимо</w:t>
            </w:r>
            <w:r>
              <w:rPr>
                <w:b/>
                <w:color w:val="auto"/>
              </w:rPr>
              <w:t>:</w:t>
            </w:r>
            <w:r>
              <w:t xml:space="preserve"> </w:t>
            </w:r>
          </w:p>
          <w:p w:rsidR="00EE6B86" w:rsidRDefault="00520064" w:rsidP="0052006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о</w:t>
            </w:r>
            <w:r w:rsidRPr="00520064">
              <w:rPr>
                <w:color w:val="auto"/>
              </w:rPr>
              <w:t>борудование входа, приспособленного дл</w:t>
            </w:r>
            <w:r>
              <w:rPr>
                <w:color w:val="auto"/>
              </w:rPr>
              <w:t>я маломобильных групп населения</w:t>
            </w:r>
            <w:r w:rsidRPr="00520064">
              <w:rPr>
                <w:color w:val="auto"/>
              </w:rPr>
              <w:t xml:space="preserve"> </w:t>
            </w:r>
            <w:r>
              <w:rPr>
                <w:color w:val="auto"/>
              </w:rPr>
              <w:t>в соответствии с требованиями</w:t>
            </w:r>
            <w:r w:rsidR="0076535F">
              <w:rPr>
                <w:color w:val="auto"/>
              </w:rPr>
              <w:t>;</w:t>
            </w:r>
          </w:p>
          <w:p w:rsidR="0076535F" w:rsidRDefault="0076535F" w:rsidP="0052006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76535F">
              <w:rPr>
                <w:color w:val="auto"/>
              </w:rPr>
              <w:t>приобрести технические средства адаптации</w:t>
            </w:r>
          </w:p>
          <w:p w:rsidR="0076535F" w:rsidRDefault="0076535F" w:rsidP="00520064">
            <w:pPr>
              <w:pStyle w:val="Default"/>
              <w:rPr>
                <w:color w:val="auto"/>
              </w:rPr>
            </w:pPr>
          </w:p>
        </w:tc>
      </w:tr>
      <w:tr w:rsidR="00520064" w:rsidTr="00627E23">
        <w:tc>
          <w:tcPr>
            <w:tcW w:w="9634" w:type="dxa"/>
            <w:gridSpan w:val="4"/>
          </w:tcPr>
          <w:p w:rsidR="00520064" w:rsidRPr="00520064" w:rsidRDefault="00520064" w:rsidP="00520064">
            <w:pPr>
              <w:pStyle w:val="Default"/>
              <w:jc w:val="center"/>
              <w:rPr>
                <w:b/>
                <w:color w:val="auto"/>
              </w:rPr>
            </w:pPr>
            <w:r w:rsidRPr="00520064">
              <w:rPr>
                <w:b/>
                <w:color w:val="auto"/>
              </w:rPr>
              <w:lastRenderedPageBreak/>
              <w:t>По путям движения в здании</w:t>
            </w:r>
          </w:p>
        </w:tc>
      </w:tr>
      <w:tr w:rsidR="00EE6B86" w:rsidTr="00EE6B86">
        <w:tc>
          <w:tcPr>
            <w:tcW w:w="593" w:type="dxa"/>
          </w:tcPr>
          <w:p w:rsidR="00EE6B86" w:rsidRDefault="00EE6B86" w:rsidP="00EE6B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2693" w:type="dxa"/>
          </w:tcPr>
          <w:p w:rsidR="00EE6B86" w:rsidRDefault="003B5A0D" w:rsidP="003A7AB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Pr="00EE6B86">
              <w:rPr>
                <w:color w:val="auto"/>
              </w:rPr>
              <w:t>,О,С,Г,У</w:t>
            </w:r>
          </w:p>
        </w:tc>
        <w:tc>
          <w:tcPr>
            <w:tcW w:w="2694" w:type="dxa"/>
          </w:tcPr>
          <w:p w:rsidR="00EE6B86" w:rsidRDefault="00EE6B86" w:rsidP="003A7AB1">
            <w:pPr>
              <w:pStyle w:val="Default"/>
              <w:rPr>
                <w:color w:val="auto"/>
              </w:rPr>
            </w:pPr>
            <w:r w:rsidRPr="00EE6B86">
              <w:rPr>
                <w:color w:val="auto"/>
              </w:rPr>
              <w:t>Путь (пути) движения внутри здания (в т.ч. пути эвакуации)</w:t>
            </w:r>
          </w:p>
        </w:tc>
        <w:tc>
          <w:tcPr>
            <w:tcW w:w="3654" w:type="dxa"/>
          </w:tcPr>
          <w:p w:rsidR="00126C4B" w:rsidRDefault="008F6B8E" w:rsidP="008E586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  </w:t>
            </w:r>
            <w:r w:rsidR="00126C4B">
              <w:rPr>
                <w:color w:val="auto"/>
              </w:rPr>
              <w:t>По стенам коридора проходит контрастная полоса</w:t>
            </w:r>
            <w:r w:rsidR="001D4A41">
              <w:rPr>
                <w:color w:val="auto"/>
              </w:rPr>
              <w:t>. Д</w:t>
            </w:r>
            <w:r w:rsidR="00126C4B">
              <w:rPr>
                <w:color w:val="auto"/>
              </w:rPr>
              <w:t>верны</w:t>
            </w:r>
            <w:r w:rsidR="001D4A41">
              <w:rPr>
                <w:color w:val="auto"/>
              </w:rPr>
              <w:t xml:space="preserve">е </w:t>
            </w:r>
            <w:r w:rsidR="00126C4B">
              <w:rPr>
                <w:color w:val="auto"/>
              </w:rPr>
              <w:t>проем</w:t>
            </w:r>
            <w:r w:rsidR="001D4A41">
              <w:rPr>
                <w:color w:val="auto"/>
              </w:rPr>
              <w:t>ы внутри помещений выделены контрастной полосой.</w:t>
            </w:r>
          </w:p>
          <w:p w:rsidR="008E586D" w:rsidRPr="008E586D" w:rsidRDefault="008E586D" w:rsidP="008E586D">
            <w:pPr>
              <w:pStyle w:val="Default"/>
              <w:rPr>
                <w:color w:val="auto"/>
              </w:rPr>
            </w:pPr>
            <w:r w:rsidRPr="008E586D">
              <w:rPr>
                <w:color w:val="auto"/>
              </w:rPr>
              <w:t>В Центре работает социальный пункт проката технических средств реабилитации, адаптации и ухода (1-ый этаж, 1</w:t>
            </w:r>
            <w:r>
              <w:rPr>
                <w:color w:val="auto"/>
              </w:rPr>
              <w:t>08</w:t>
            </w:r>
            <w:r w:rsidRPr="008E586D">
              <w:rPr>
                <w:color w:val="auto"/>
              </w:rPr>
              <w:t xml:space="preserve"> кабинет).</w:t>
            </w:r>
          </w:p>
          <w:p w:rsidR="00520064" w:rsidRDefault="00520064" w:rsidP="00520064">
            <w:pPr>
              <w:pStyle w:val="Default"/>
            </w:pPr>
            <w:r w:rsidRPr="00FF7DBE">
              <w:rPr>
                <w:b/>
                <w:color w:val="auto"/>
              </w:rPr>
              <w:t>Необходимо</w:t>
            </w:r>
            <w:r>
              <w:rPr>
                <w:b/>
                <w:color w:val="auto"/>
              </w:rPr>
              <w:t>:</w:t>
            </w:r>
            <w:r>
              <w:t xml:space="preserve"> </w:t>
            </w:r>
          </w:p>
          <w:p w:rsidR="0076535F" w:rsidRDefault="008F6B8E" w:rsidP="0052006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="00520064">
              <w:rPr>
                <w:color w:val="auto"/>
              </w:rPr>
              <w:t>- у</w:t>
            </w:r>
            <w:r w:rsidR="00520064" w:rsidRPr="00520064">
              <w:rPr>
                <w:color w:val="auto"/>
              </w:rPr>
              <w:t>стройство пут</w:t>
            </w:r>
            <w:r w:rsidR="0076535F">
              <w:rPr>
                <w:color w:val="auto"/>
              </w:rPr>
              <w:t>ей</w:t>
            </w:r>
            <w:r w:rsidR="00520064" w:rsidRPr="00520064">
              <w:rPr>
                <w:color w:val="auto"/>
              </w:rPr>
              <w:t xml:space="preserve"> движения в соответствии с п. 3.18</w:t>
            </w:r>
            <w:r w:rsidR="00520064">
              <w:rPr>
                <w:color w:val="auto"/>
              </w:rPr>
              <w:t>,</w:t>
            </w:r>
            <w:r w:rsidR="00520064" w:rsidRPr="00520064">
              <w:rPr>
                <w:color w:val="auto"/>
              </w:rPr>
              <w:t xml:space="preserve"> п. 3.19     СНиП 35-01-2001</w:t>
            </w:r>
          </w:p>
          <w:p w:rsidR="00EE6B86" w:rsidRDefault="008F6B8E" w:rsidP="0076535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="0076535F">
              <w:rPr>
                <w:color w:val="auto"/>
              </w:rPr>
              <w:t xml:space="preserve">- </w:t>
            </w:r>
            <w:r w:rsidR="00520064" w:rsidRPr="00520064">
              <w:rPr>
                <w:color w:val="auto"/>
              </w:rPr>
              <w:t xml:space="preserve"> </w:t>
            </w:r>
            <w:r w:rsidR="0076535F">
              <w:rPr>
                <w:color w:val="auto"/>
              </w:rPr>
              <w:t>п</w:t>
            </w:r>
            <w:r w:rsidR="0076535F" w:rsidRPr="0076535F">
              <w:rPr>
                <w:color w:val="auto"/>
              </w:rPr>
              <w:t>риобре</w:t>
            </w:r>
            <w:r w:rsidR="0076535F">
              <w:rPr>
                <w:color w:val="auto"/>
              </w:rPr>
              <w:t>сти</w:t>
            </w:r>
            <w:r w:rsidR="0076535F" w:rsidRPr="0076535F">
              <w:rPr>
                <w:color w:val="auto"/>
              </w:rPr>
              <w:t xml:space="preserve"> технически</w:t>
            </w:r>
            <w:r w:rsidR="0076535F">
              <w:rPr>
                <w:color w:val="auto"/>
              </w:rPr>
              <w:t>е</w:t>
            </w:r>
            <w:r w:rsidR="0076535F" w:rsidRPr="0076535F">
              <w:rPr>
                <w:color w:val="auto"/>
              </w:rPr>
              <w:t xml:space="preserve"> средств</w:t>
            </w:r>
            <w:r w:rsidR="0076535F">
              <w:rPr>
                <w:color w:val="auto"/>
              </w:rPr>
              <w:t>а адаптации</w:t>
            </w:r>
          </w:p>
          <w:p w:rsidR="009A78AB" w:rsidRDefault="009A78AB" w:rsidP="0076535F">
            <w:pPr>
              <w:pStyle w:val="Default"/>
              <w:rPr>
                <w:color w:val="auto"/>
              </w:rPr>
            </w:pPr>
          </w:p>
        </w:tc>
      </w:tr>
      <w:tr w:rsidR="00520064" w:rsidTr="005D11EB">
        <w:tc>
          <w:tcPr>
            <w:tcW w:w="9634" w:type="dxa"/>
            <w:gridSpan w:val="4"/>
          </w:tcPr>
          <w:p w:rsidR="00520064" w:rsidRPr="00FF7DBE" w:rsidRDefault="00520064" w:rsidP="00520064">
            <w:pPr>
              <w:pStyle w:val="Default"/>
              <w:jc w:val="center"/>
              <w:rPr>
                <w:b/>
                <w:color w:val="auto"/>
              </w:rPr>
            </w:pPr>
            <w:r w:rsidRPr="00520064">
              <w:rPr>
                <w:rFonts w:eastAsia="Times New Roman"/>
                <w:b/>
                <w:bCs/>
                <w:color w:val="auto"/>
                <w:lang w:eastAsia="ru-RU"/>
              </w:rPr>
              <w:t>По зоне оказания услуг</w:t>
            </w:r>
          </w:p>
        </w:tc>
      </w:tr>
      <w:tr w:rsidR="00EE6B86" w:rsidTr="00EE6B86">
        <w:tc>
          <w:tcPr>
            <w:tcW w:w="593" w:type="dxa"/>
          </w:tcPr>
          <w:p w:rsidR="00EE6B86" w:rsidRDefault="00EE6B86" w:rsidP="00EE6B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2693" w:type="dxa"/>
          </w:tcPr>
          <w:p w:rsidR="00EE6B86" w:rsidRDefault="003B5A0D" w:rsidP="003A7AB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Pr="00EE6B86">
              <w:rPr>
                <w:color w:val="auto"/>
              </w:rPr>
              <w:t>,О,С,Г,У</w:t>
            </w:r>
          </w:p>
        </w:tc>
        <w:tc>
          <w:tcPr>
            <w:tcW w:w="2694" w:type="dxa"/>
          </w:tcPr>
          <w:p w:rsidR="00EE6B86" w:rsidRDefault="00EE6B86" w:rsidP="003A7AB1">
            <w:pPr>
              <w:pStyle w:val="Default"/>
              <w:rPr>
                <w:color w:val="auto"/>
              </w:rPr>
            </w:pPr>
            <w:r w:rsidRPr="00EE6B86">
              <w:rPr>
                <w:color w:val="auto"/>
              </w:rPr>
              <w:t>Зона целевого назначения здания (целевого посещения объекта)</w:t>
            </w:r>
          </w:p>
        </w:tc>
        <w:tc>
          <w:tcPr>
            <w:tcW w:w="3654" w:type="dxa"/>
          </w:tcPr>
          <w:p w:rsidR="008E586D" w:rsidRPr="008E586D" w:rsidRDefault="008F6B8E" w:rsidP="008E586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="008E586D" w:rsidRPr="008E586D">
              <w:rPr>
                <w:color w:val="auto"/>
              </w:rPr>
              <w:t>В здании оборудованы зоны отдыха для облегчения</w:t>
            </w:r>
          </w:p>
          <w:p w:rsidR="008F6B8E" w:rsidRDefault="008E586D" w:rsidP="008F6B8E">
            <w:pPr>
              <w:pStyle w:val="Default"/>
              <w:rPr>
                <w:color w:val="auto"/>
              </w:rPr>
            </w:pPr>
            <w:r w:rsidRPr="008E586D">
              <w:rPr>
                <w:color w:val="auto"/>
              </w:rPr>
              <w:t>передвижения маломобильных групп</w:t>
            </w:r>
            <w:r w:rsidR="008F6B8E">
              <w:rPr>
                <w:color w:val="auto"/>
              </w:rPr>
              <w:t xml:space="preserve"> </w:t>
            </w:r>
            <w:r w:rsidRPr="008E586D">
              <w:rPr>
                <w:color w:val="auto"/>
              </w:rPr>
              <w:t xml:space="preserve">населения. </w:t>
            </w:r>
          </w:p>
          <w:p w:rsidR="00520064" w:rsidRDefault="00520064" w:rsidP="00520064">
            <w:pPr>
              <w:pStyle w:val="Default"/>
            </w:pPr>
            <w:r w:rsidRPr="00FF7DBE">
              <w:rPr>
                <w:b/>
                <w:color w:val="auto"/>
              </w:rPr>
              <w:t>Необходимо</w:t>
            </w:r>
            <w:r>
              <w:rPr>
                <w:b/>
                <w:color w:val="auto"/>
              </w:rPr>
              <w:t>:</w:t>
            </w:r>
            <w:r>
              <w:t xml:space="preserve"> </w:t>
            </w:r>
          </w:p>
          <w:p w:rsidR="00EE6B86" w:rsidRDefault="008F6B8E" w:rsidP="0052006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520064">
              <w:rPr>
                <w:color w:val="auto"/>
              </w:rPr>
              <w:t>- р</w:t>
            </w:r>
            <w:r w:rsidR="00520064" w:rsidRPr="00520064">
              <w:rPr>
                <w:color w:val="auto"/>
              </w:rPr>
              <w:t>асшир</w:t>
            </w:r>
            <w:r w:rsidR="00520064">
              <w:rPr>
                <w:color w:val="auto"/>
              </w:rPr>
              <w:t>ить</w:t>
            </w:r>
            <w:r w:rsidR="00520064" w:rsidRPr="00520064">
              <w:rPr>
                <w:color w:val="auto"/>
              </w:rPr>
              <w:t xml:space="preserve"> дверны</w:t>
            </w:r>
            <w:r w:rsidR="00520064">
              <w:rPr>
                <w:color w:val="auto"/>
              </w:rPr>
              <w:t>е</w:t>
            </w:r>
            <w:r w:rsidR="00520064" w:rsidRPr="00520064">
              <w:rPr>
                <w:color w:val="auto"/>
              </w:rPr>
              <w:t xml:space="preserve"> проем</w:t>
            </w:r>
            <w:r w:rsidR="00520064">
              <w:rPr>
                <w:color w:val="auto"/>
              </w:rPr>
              <w:t>ы</w:t>
            </w:r>
            <w:r w:rsidR="00520064" w:rsidRPr="00520064">
              <w:rPr>
                <w:color w:val="auto"/>
              </w:rPr>
              <w:t xml:space="preserve"> до нормативной величины</w:t>
            </w:r>
            <w:r w:rsidR="00520064">
              <w:rPr>
                <w:color w:val="auto"/>
              </w:rPr>
              <w:t>;</w:t>
            </w:r>
          </w:p>
          <w:p w:rsidR="00520064" w:rsidRDefault="008F6B8E" w:rsidP="0052006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520064">
              <w:rPr>
                <w:color w:val="auto"/>
              </w:rPr>
              <w:t>- д</w:t>
            </w:r>
            <w:r w:rsidR="00520064" w:rsidRPr="00520064">
              <w:rPr>
                <w:color w:val="auto"/>
              </w:rPr>
              <w:t>емонт</w:t>
            </w:r>
            <w:r w:rsidR="00520064">
              <w:rPr>
                <w:color w:val="auto"/>
              </w:rPr>
              <w:t>ировать</w:t>
            </w:r>
            <w:r w:rsidR="00520064" w:rsidRPr="00520064">
              <w:rPr>
                <w:color w:val="auto"/>
              </w:rPr>
              <w:t xml:space="preserve"> порог</w:t>
            </w:r>
            <w:r w:rsidR="00520064">
              <w:rPr>
                <w:color w:val="auto"/>
              </w:rPr>
              <w:t>и</w:t>
            </w:r>
            <w:r w:rsidR="00520064" w:rsidRPr="00520064">
              <w:rPr>
                <w:color w:val="auto"/>
              </w:rPr>
              <w:t>, выровня</w:t>
            </w:r>
            <w:r w:rsidR="00520064">
              <w:rPr>
                <w:color w:val="auto"/>
              </w:rPr>
              <w:t>ть</w:t>
            </w:r>
            <w:r w:rsidR="00520064" w:rsidRPr="00520064">
              <w:rPr>
                <w:color w:val="auto"/>
              </w:rPr>
              <w:t xml:space="preserve"> высот</w:t>
            </w:r>
            <w:r w:rsidR="00520064">
              <w:rPr>
                <w:color w:val="auto"/>
              </w:rPr>
              <w:t>ы;</w:t>
            </w:r>
          </w:p>
          <w:p w:rsidR="00520064" w:rsidRDefault="008F6B8E" w:rsidP="0052006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  </w:t>
            </w:r>
            <w:r w:rsidR="00520064">
              <w:rPr>
                <w:color w:val="auto"/>
              </w:rPr>
              <w:t>- о</w:t>
            </w:r>
            <w:r w:rsidR="00520064" w:rsidRPr="00520064">
              <w:rPr>
                <w:color w:val="auto"/>
              </w:rPr>
              <w:t>борудова</w:t>
            </w:r>
            <w:r w:rsidR="00520064">
              <w:rPr>
                <w:color w:val="auto"/>
              </w:rPr>
              <w:t>ть</w:t>
            </w:r>
            <w:r w:rsidR="00520064" w:rsidRPr="00520064">
              <w:rPr>
                <w:color w:val="auto"/>
              </w:rPr>
              <w:t xml:space="preserve"> кабинет</w:t>
            </w:r>
            <w:r w:rsidR="00520064">
              <w:rPr>
                <w:color w:val="auto"/>
              </w:rPr>
              <w:t>ы</w:t>
            </w:r>
            <w:r w:rsidR="00520064" w:rsidRPr="00520064">
              <w:rPr>
                <w:color w:val="auto"/>
              </w:rPr>
              <w:t xml:space="preserve"> индукционной портативной системой</w:t>
            </w:r>
            <w:r w:rsidR="00520064">
              <w:rPr>
                <w:color w:val="auto"/>
              </w:rPr>
              <w:t>;</w:t>
            </w:r>
          </w:p>
          <w:p w:rsidR="00520064" w:rsidRDefault="008F6B8E" w:rsidP="0052006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520064">
              <w:rPr>
                <w:color w:val="auto"/>
              </w:rPr>
              <w:t xml:space="preserve">- </w:t>
            </w:r>
            <w:r w:rsidR="0076535F">
              <w:rPr>
                <w:color w:val="auto"/>
              </w:rPr>
              <w:t>о</w:t>
            </w:r>
            <w:r w:rsidR="0076535F" w:rsidRPr="0076535F">
              <w:rPr>
                <w:color w:val="auto"/>
              </w:rPr>
              <w:t>борудова</w:t>
            </w:r>
            <w:r w:rsidR="0076535F">
              <w:rPr>
                <w:color w:val="auto"/>
              </w:rPr>
              <w:t>ть</w:t>
            </w:r>
            <w:r w:rsidR="0076535F" w:rsidRPr="0076535F">
              <w:rPr>
                <w:color w:val="auto"/>
              </w:rPr>
              <w:t xml:space="preserve"> сенсорн</w:t>
            </w:r>
            <w:r w:rsidR="0076535F">
              <w:rPr>
                <w:color w:val="auto"/>
              </w:rPr>
              <w:t>ую</w:t>
            </w:r>
            <w:r w:rsidR="0076535F" w:rsidRPr="0076535F">
              <w:rPr>
                <w:color w:val="auto"/>
              </w:rPr>
              <w:t xml:space="preserve"> комнат</w:t>
            </w:r>
            <w:r w:rsidR="0076535F">
              <w:rPr>
                <w:color w:val="auto"/>
              </w:rPr>
              <w:t>у;</w:t>
            </w:r>
          </w:p>
          <w:p w:rsidR="00520064" w:rsidRDefault="008F6B8E" w:rsidP="0052006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76535F">
              <w:rPr>
                <w:color w:val="auto"/>
              </w:rPr>
              <w:t>-</w:t>
            </w:r>
            <w:r w:rsidR="0076535F">
              <w:t xml:space="preserve"> п</w:t>
            </w:r>
            <w:r w:rsidR="0076535F">
              <w:rPr>
                <w:color w:val="auto"/>
              </w:rPr>
              <w:t>риобрести</w:t>
            </w:r>
            <w:r w:rsidR="0076535F" w:rsidRPr="0076535F">
              <w:rPr>
                <w:color w:val="auto"/>
              </w:rPr>
              <w:t xml:space="preserve"> технически</w:t>
            </w:r>
            <w:r w:rsidR="0076535F">
              <w:rPr>
                <w:color w:val="auto"/>
              </w:rPr>
              <w:t>е</w:t>
            </w:r>
            <w:r w:rsidR="0076535F" w:rsidRPr="0076535F">
              <w:rPr>
                <w:color w:val="auto"/>
              </w:rPr>
              <w:t xml:space="preserve"> средств</w:t>
            </w:r>
            <w:r w:rsidR="0076535F">
              <w:rPr>
                <w:color w:val="auto"/>
              </w:rPr>
              <w:t>а адаптации</w:t>
            </w:r>
          </w:p>
        </w:tc>
      </w:tr>
      <w:tr w:rsidR="0076535F" w:rsidTr="00DE62C2">
        <w:tc>
          <w:tcPr>
            <w:tcW w:w="9634" w:type="dxa"/>
            <w:gridSpan w:val="4"/>
          </w:tcPr>
          <w:p w:rsidR="0076535F" w:rsidRPr="00FF7DBE" w:rsidRDefault="0076535F" w:rsidP="0076535F">
            <w:pPr>
              <w:pStyle w:val="Default"/>
              <w:jc w:val="center"/>
              <w:rPr>
                <w:b/>
                <w:color w:val="auto"/>
              </w:rPr>
            </w:pPr>
            <w:r w:rsidRPr="0076535F">
              <w:rPr>
                <w:b/>
                <w:color w:val="auto"/>
              </w:rPr>
              <w:lastRenderedPageBreak/>
              <w:t>По санитарно-гигиеническим помещениям</w:t>
            </w:r>
          </w:p>
        </w:tc>
      </w:tr>
      <w:tr w:rsidR="00EE6B86" w:rsidTr="00EE6B86">
        <w:tc>
          <w:tcPr>
            <w:tcW w:w="593" w:type="dxa"/>
          </w:tcPr>
          <w:p w:rsidR="00EE6B86" w:rsidRDefault="00EE6B86" w:rsidP="00EE6B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2693" w:type="dxa"/>
          </w:tcPr>
          <w:p w:rsidR="00EE6B86" w:rsidRDefault="003B5A0D" w:rsidP="003A7AB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Pr="00EE6B86">
              <w:rPr>
                <w:color w:val="auto"/>
              </w:rPr>
              <w:t>,О,С,Г,У</w:t>
            </w:r>
          </w:p>
        </w:tc>
        <w:tc>
          <w:tcPr>
            <w:tcW w:w="2694" w:type="dxa"/>
          </w:tcPr>
          <w:p w:rsidR="00EE6B86" w:rsidRPr="00EE6B86" w:rsidRDefault="00EE6B86" w:rsidP="00EE6B86">
            <w:pPr>
              <w:pStyle w:val="Default"/>
              <w:rPr>
                <w:color w:val="auto"/>
              </w:rPr>
            </w:pPr>
            <w:r w:rsidRPr="00EE6B86">
              <w:rPr>
                <w:color w:val="auto"/>
              </w:rPr>
              <w:t>Санитарно-гигиенические</w:t>
            </w:r>
          </w:p>
          <w:p w:rsidR="00EE6B86" w:rsidRPr="00EE6B86" w:rsidRDefault="00EE6B86" w:rsidP="00EE6B86">
            <w:pPr>
              <w:pStyle w:val="Default"/>
              <w:rPr>
                <w:color w:val="auto"/>
              </w:rPr>
            </w:pPr>
            <w:r w:rsidRPr="00EE6B86">
              <w:rPr>
                <w:color w:val="auto"/>
              </w:rPr>
              <w:t>помещения</w:t>
            </w:r>
          </w:p>
        </w:tc>
        <w:tc>
          <w:tcPr>
            <w:tcW w:w="3654" w:type="dxa"/>
          </w:tcPr>
          <w:p w:rsidR="008E586D" w:rsidRPr="008E586D" w:rsidRDefault="008F6B8E" w:rsidP="008E586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8E586D" w:rsidRPr="008E586D">
              <w:rPr>
                <w:color w:val="auto"/>
              </w:rPr>
              <w:t>На 1-м этаже здания Центра находится</w:t>
            </w:r>
          </w:p>
          <w:p w:rsidR="008E586D" w:rsidRDefault="008E586D" w:rsidP="008E586D">
            <w:pPr>
              <w:pStyle w:val="Default"/>
              <w:rPr>
                <w:b/>
                <w:color w:val="auto"/>
              </w:rPr>
            </w:pPr>
            <w:r w:rsidRPr="008E586D">
              <w:rPr>
                <w:color w:val="auto"/>
              </w:rPr>
              <w:t>санитарно-гигиеническая комната, обозначенная</w:t>
            </w:r>
            <w:r w:rsidRPr="008E586D">
              <w:rPr>
                <w:b/>
                <w:color w:val="auto"/>
              </w:rPr>
              <w:t xml:space="preserve"> </w:t>
            </w:r>
            <w:r w:rsidR="00126C4B" w:rsidRPr="00126C4B">
              <w:rPr>
                <w:color w:val="auto"/>
              </w:rPr>
              <w:t>пиктограммой</w:t>
            </w:r>
            <w:r w:rsidR="00126C4B">
              <w:rPr>
                <w:color w:val="auto"/>
              </w:rPr>
              <w:t xml:space="preserve">. </w:t>
            </w:r>
          </w:p>
          <w:p w:rsidR="008E586D" w:rsidRPr="008E586D" w:rsidRDefault="008F6B8E" w:rsidP="008E586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8E586D" w:rsidRPr="008E586D">
              <w:rPr>
                <w:color w:val="auto"/>
              </w:rPr>
              <w:t>Ситуационная помощь сотрудника при необходимости.</w:t>
            </w:r>
          </w:p>
          <w:p w:rsidR="0076535F" w:rsidRPr="0076535F" w:rsidRDefault="008F6B8E" w:rsidP="0076535F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</w:t>
            </w:r>
            <w:r w:rsidR="0076535F" w:rsidRPr="0076535F">
              <w:rPr>
                <w:b/>
                <w:color w:val="auto"/>
              </w:rPr>
              <w:t>Необходимо:</w:t>
            </w:r>
          </w:p>
          <w:p w:rsidR="0076535F" w:rsidRPr="0076535F" w:rsidRDefault="008F6B8E" w:rsidP="0076535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76535F">
              <w:rPr>
                <w:color w:val="auto"/>
              </w:rPr>
              <w:t>- у</w:t>
            </w:r>
            <w:r w:rsidR="0076535F" w:rsidRPr="0076535F">
              <w:rPr>
                <w:color w:val="auto"/>
              </w:rPr>
              <w:t>станов</w:t>
            </w:r>
            <w:r w:rsidR="0076535F">
              <w:rPr>
                <w:color w:val="auto"/>
              </w:rPr>
              <w:t>ить</w:t>
            </w:r>
            <w:r w:rsidR="0076535F" w:rsidRPr="0076535F">
              <w:rPr>
                <w:color w:val="auto"/>
              </w:rPr>
              <w:t xml:space="preserve"> тревожн</w:t>
            </w:r>
            <w:r w:rsidR="0076535F">
              <w:rPr>
                <w:color w:val="auto"/>
              </w:rPr>
              <w:t xml:space="preserve">ую </w:t>
            </w:r>
            <w:r w:rsidR="0076535F" w:rsidRPr="0076535F">
              <w:rPr>
                <w:color w:val="auto"/>
              </w:rPr>
              <w:t>сигнализаци</w:t>
            </w:r>
            <w:r w:rsidR="0076535F">
              <w:rPr>
                <w:color w:val="auto"/>
              </w:rPr>
              <w:t>ю</w:t>
            </w:r>
            <w:r w:rsidR="0076535F" w:rsidRPr="0076535F">
              <w:rPr>
                <w:color w:val="auto"/>
              </w:rPr>
              <w:t xml:space="preserve"> над входом световым мигающим или звуковым оповещателем, срабатывающим при нажатии тревожной кнопки или извещател</w:t>
            </w:r>
            <w:r w:rsidR="0076535F">
              <w:rPr>
                <w:color w:val="auto"/>
              </w:rPr>
              <w:t>я</w:t>
            </w:r>
            <w:r w:rsidR="0076535F" w:rsidRPr="0076535F">
              <w:rPr>
                <w:color w:val="auto"/>
              </w:rPr>
              <w:t xml:space="preserve"> на посту дежурного персонала</w:t>
            </w:r>
            <w:r w:rsidR="0076535F">
              <w:rPr>
                <w:color w:val="auto"/>
              </w:rPr>
              <w:t>;</w:t>
            </w:r>
          </w:p>
          <w:p w:rsidR="0076535F" w:rsidRPr="0076535F" w:rsidRDefault="008F6B8E" w:rsidP="0076535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76535F">
              <w:rPr>
                <w:color w:val="auto"/>
              </w:rPr>
              <w:t>- у</w:t>
            </w:r>
            <w:r w:rsidR="0076535F" w:rsidRPr="0076535F">
              <w:rPr>
                <w:color w:val="auto"/>
              </w:rPr>
              <w:t>станов</w:t>
            </w:r>
            <w:r w:rsidR="0076535F">
              <w:rPr>
                <w:color w:val="auto"/>
              </w:rPr>
              <w:t>ить</w:t>
            </w:r>
            <w:r w:rsidR="0076535F" w:rsidRPr="0076535F">
              <w:rPr>
                <w:color w:val="auto"/>
              </w:rPr>
              <w:t xml:space="preserve"> выключател</w:t>
            </w:r>
            <w:r w:rsidR="0076535F">
              <w:rPr>
                <w:color w:val="auto"/>
              </w:rPr>
              <w:t>и</w:t>
            </w:r>
            <w:r w:rsidR="0076535F" w:rsidRPr="0076535F">
              <w:rPr>
                <w:color w:val="auto"/>
              </w:rPr>
              <w:t xml:space="preserve"> и розет</w:t>
            </w:r>
            <w:r w:rsidR="0076535F">
              <w:rPr>
                <w:color w:val="auto"/>
              </w:rPr>
              <w:t>ки</w:t>
            </w:r>
            <w:r w:rsidR="0076535F" w:rsidRPr="0076535F">
              <w:rPr>
                <w:color w:val="auto"/>
              </w:rPr>
              <w:t xml:space="preserve"> на высоте от уровня пола, удобных эргономических ручек для МГН на высоте</w:t>
            </w:r>
            <w:r w:rsidR="0076535F">
              <w:rPr>
                <w:color w:val="auto"/>
              </w:rPr>
              <w:t>;</w:t>
            </w:r>
          </w:p>
          <w:p w:rsidR="0076535F" w:rsidRDefault="008F6B8E" w:rsidP="0076535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="0076535F">
              <w:rPr>
                <w:color w:val="auto"/>
              </w:rPr>
              <w:t xml:space="preserve">- установить унитаз </w:t>
            </w:r>
            <w:r w:rsidR="0076535F" w:rsidRPr="0076535F">
              <w:rPr>
                <w:color w:val="auto"/>
              </w:rPr>
              <w:t>с соответствующим управлением слива</w:t>
            </w:r>
            <w:r w:rsidR="009A78AB">
              <w:rPr>
                <w:color w:val="auto"/>
              </w:rPr>
              <w:t xml:space="preserve"> и</w:t>
            </w:r>
            <w:r w:rsidR="009A78AB" w:rsidRPr="0076535F">
              <w:rPr>
                <w:color w:val="auto"/>
              </w:rPr>
              <w:t xml:space="preserve"> нормативной высотой чаши унитаза</w:t>
            </w:r>
            <w:r w:rsidR="0076535F">
              <w:rPr>
                <w:color w:val="auto"/>
              </w:rPr>
              <w:t>;</w:t>
            </w:r>
          </w:p>
          <w:p w:rsidR="009A78AB" w:rsidRDefault="008F6B8E" w:rsidP="0076535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76535F">
              <w:rPr>
                <w:color w:val="auto"/>
              </w:rPr>
              <w:t>-</w:t>
            </w:r>
            <w:r w:rsidR="009A78AB">
              <w:rPr>
                <w:color w:val="auto"/>
              </w:rPr>
              <w:t xml:space="preserve"> у</w:t>
            </w:r>
            <w:r w:rsidR="0076535F" w:rsidRPr="0076535F">
              <w:rPr>
                <w:color w:val="auto"/>
              </w:rPr>
              <w:t>станов</w:t>
            </w:r>
            <w:r w:rsidR="009A78AB">
              <w:rPr>
                <w:color w:val="auto"/>
              </w:rPr>
              <w:t xml:space="preserve">ить </w:t>
            </w:r>
            <w:r>
              <w:rPr>
                <w:color w:val="auto"/>
              </w:rPr>
              <w:t>э</w:t>
            </w:r>
            <w:r w:rsidR="009A78AB">
              <w:rPr>
                <w:color w:val="auto"/>
              </w:rPr>
              <w:t>лектрополотенце;</w:t>
            </w:r>
          </w:p>
          <w:p w:rsidR="0076535F" w:rsidRPr="0076535F" w:rsidRDefault="008F6B8E" w:rsidP="0076535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9A78AB">
              <w:rPr>
                <w:color w:val="auto"/>
              </w:rPr>
              <w:t>-  у</w:t>
            </w:r>
            <w:r w:rsidR="0076535F" w:rsidRPr="0076535F">
              <w:rPr>
                <w:color w:val="auto"/>
              </w:rPr>
              <w:t>станов</w:t>
            </w:r>
            <w:r w:rsidR="009A78AB">
              <w:rPr>
                <w:color w:val="auto"/>
              </w:rPr>
              <w:t>ить писсуары</w:t>
            </w:r>
            <w:r w:rsidR="0076535F" w:rsidRPr="0076535F">
              <w:rPr>
                <w:color w:val="auto"/>
              </w:rPr>
              <w:t xml:space="preserve"> на соответствующей высоте или писсуар</w:t>
            </w:r>
            <w:r w:rsidR="009A78AB">
              <w:rPr>
                <w:color w:val="auto"/>
              </w:rPr>
              <w:t>ы</w:t>
            </w:r>
            <w:r w:rsidR="0076535F" w:rsidRPr="0076535F">
              <w:rPr>
                <w:color w:val="auto"/>
              </w:rPr>
              <w:t xml:space="preserve"> вертикальной формы </w:t>
            </w:r>
          </w:p>
          <w:p w:rsidR="0076535F" w:rsidRDefault="008F6B8E" w:rsidP="0076535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9A78AB">
              <w:rPr>
                <w:color w:val="auto"/>
              </w:rPr>
              <w:t>- о</w:t>
            </w:r>
            <w:r w:rsidR="0076535F" w:rsidRPr="0076535F">
              <w:rPr>
                <w:color w:val="auto"/>
              </w:rPr>
              <w:t>борудова</w:t>
            </w:r>
            <w:r w:rsidR="009A78AB">
              <w:rPr>
                <w:color w:val="auto"/>
              </w:rPr>
              <w:t>ть писсуары и</w:t>
            </w:r>
            <w:r w:rsidR="0076535F" w:rsidRPr="0076535F">
              <w:rPr>
                <w:color w:val="auto"/>
              </w:rPr>
              <w:t xml:space="preserve"> </w:t>
            </w:r>
            <w:r w:rsidR="009A78AB" w:rsidRPr="0076535F">
              <w:rPr>
                <w:color w:val="auto"/>
              </w:rPr>
              <w:t xml:space="preserve">раковины </w:t>
            </w:r>
            <w:r w:rsidR="0076535F" w:rsidRPr="0076535F">
              <w:rPr>
                <w:color w:val="auto"/>
              </w:rPr>
              <w:t>поручнями</w:t>
            </w:r>
            <w:r w:rsidR="009A78AB">
              <w:rPr>
                <w:color w:val="auto"/>
              </w:rPr>
              <w:t>;</w:t>
            </w:r>
          </w:p>
          <w:p w:rsidR="00EE6B86" w:rsidRDefault="008F6B8E" w:rsidP="009A78A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9A78AB">
              <w:rPr>
                <w:color w:val="auto"/>
              </w:rPr>
              <w:t xml:space="preserve">- </w:t>
            </w:r>
            <w:r w:rsidR="009A78AB">
              <w:t>п</w:t>
            </w:r>
            <w:r w:rsidR="009A78AB">
              <w:rPr>
                <w:color w:val="auto"/>
              </w:rPr>
              <w:t>риобрести</w:t>
            </w:r>
            <w:r w:rsidR="009A78AB" w:rsidRPr="0076535F">
              <w:rPr>
                <w:color w:val="auto"/>
              </w:rPr>
              <w:t xml:space="preserve"> технически</w:t>
            </w:r>
            <w:r w:rsidR="009A78AB">
              <w:rPr>
                <w:color w:val="auto"/>
              </w:rPr>
              <w:t>е</w:t>
            </w:r>
            <w:r w:rsidR="009A78AB" w:rsidRPr="0076535F">
              <w:rPr>
                <w:color w:val="auto"/>
              </w:rPr>
              <w:t xml:space="preserve"> средств</w:t>
            </w:r>
            <w:r w:rsidR="009A78AB">
              <w:rPr>
                <w:color w:val="auto"/>
              </w:rPr>
              <w:t>а адаптации</w:t>
            </w:r>
          </w:p>
        </w:tc>
      </w:tr>
      <w:tr w:rsidR="009A78AB" w:rsidTr="0065545D">
        <w:tc>
          <w:tcPr>
            <w:tcW w:w="9634" w:type="dxa"/>
            <w:gridSpan w:val="4"/>
          </w:tcPr>
          <w:p w:rsidR="009A78AB" w:rsidRPr="009A78AB" w:rsidRDefault="009A78AB" w:rsidP="009A7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информации на объекте</w:t>
            </w:r>
          </w:p>
          <w:p w:rsidR="009A78AB" w:rsidRPr="0076535F" w:rsidRDefault="009A78AB" w:rsidP="0076535F">
            <w:pPr>
              <w:pStyle w:val="Default"/>
              <w:rPr>
                <w:b/>
                <w:color w:val="auto"/>
              </w:rPr>
            </w:pPr>
          </w:p>
        </w:tc>
      </w:tr>
      <w:tr w:rsidR="00EE6B86" w:rsidTr="00EE6B86">
        <w:tc>
          <w:tcPr>
            <w:tcW w:w="593" w:type="dxa"/>
          </w:tcPr>
          <w:p w:rsidR="00EE6B86" w:rsidRDefault="00EE6B86" w:rsidP="00EE6B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2693" w:type="dxa"/>
          </w:tcPr>
          <w:p w:rsidR="00EE6B86" w:rsidRDefault="003B5A0D" w:rsidP="003A7AB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Pr="00EE6B86">
              <w:rPr>
                <w:color w:val="auto"/>
              </w:rPr>
              <w:t>,О,С,Г,У</w:t>
            </w:r>
          </w:p>
        </w:tc>
        <w:tc>
          <w:tcPr>
            <w:tcW w:w="2694" w:type="dxa"/>
          </w:tcPr>
          <w:p w:rsidR="00EE6B86" w:rsidRPr="00EE6B86" w:rsidRDefault="00EE6B86" w:rsidP="003A7AB1">
            <w:pPr>
              <w:pStyle w:val="Default"/>
              <w:rPr>
                <w:color w:val="auto"/>
              </w:rPr>
            </w:pPr>
            <w:r w:rsidRPr="00EE6B86">
              <w:rPr>
                <w:color w:val="auto"/>
              </w:rPr>
              <w:t>Система информации и связи (на всех зонах)</w:t>
            </w:r>
          </w:p>
        </w:tc>
        <w:tc>
          <w:tcPr>
            <w:tcW w:w="3654" w:type="dxa"/>
          </w:tcPr>
          <w:p w:rsidR="001D4A41" w:rsidRDefault="001D4A41" w:rsidP="009A78AB">
            <w:pPr>
              <w:pStyle w:val="Default"/>
              <w:rPr>
                <w:b/>
                <w:color w:val="auto"/>
              </w:rPr>
            </w:pPr>
            <w:r w:rsidRPr="008E586D">
              <w:rPr>
                <w:color w:val="auto"/>
              </w:rPr>
              <w:t>Ситуационная помощь сотрудника при необходимости.</w:t>
            </w:r>
          </w:p>
          <w:p w:rsidR="009A78AB" w:rsidRPr="009A78AB" w:rsidRDefault="009A78AB" w:rsidP="009A78AB">
            <w:pPr>
              <w:pStyle w:val="Default"/>
              <w:rPr>
                <w:b/>
                <w:color w:val="auto"/>
              </w:rPr>
            </w:pPr>
            <w:r w:rsidRPr="009A78AB">
              <w:rPr>
                <w:b/>
                <w:color w:val="auto"/>
              </w:rPr>
              <w:t>Необходимо:</w:t>
            </w:r>
          </w:p>
          <w:p w:rsidR="009A78AB" w:rsidRPr="009A78AB" w:rsidRDefault="009A78AB" w:rsidP="009A78A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о</w:t>
            </w:r>
            <w:r w:rsidRPr="009A78AB">
              <w:rPr>
                <w:color w:val="auto"/>
              </w:rPr>
              <w:t>борудова</w:t>
            </w:r>
            <w:r>
              <w:rPr>
                <w:color w:val="auto"/>
              </w:rPr>
              <w:t>ть</w:t>
            </w:r>
            <w:r w:rsidRPr="009A78AB">
              <w:rPr>
                <w:color w:val="auto"/>
              </w:rPr>
              <w:t xml:space="preserve"> информацией об объекте с учетом нарушений функций и ограничений жизнедеятельности инвалидов (визуальные, звуковые, тактильные)</w:t>
            </w:r>
          </w:p>
          <w:p w:rsidR="009A78AB" w:rsidRPr="009A78AB" w:rsidRDefault="009A78AB" w:rsidP="009A78A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с</w:t>
            </w:r>
            <w:r w:rsidRPr="009A78AB">
              <w:rPr>
                <w:color w:val="auto"/>
              </w:rPr>
              <w:t>озда</w:t>
            </w:r>
            <w:r>
              <w:rPr>
                <w:color w:val="auto"/>
              </w:rPr>
              <w:t>ть</w:t>
            </w:r>
            <w:r w:rsidRPr="009A78AB">
              <w:rPr>
                <w:color w:val="auto"/>
              </w:rPr>
              <w:t xml:space="preserve"> комплексн</w:t>
            </w:r>
            <w:r>
              <w:rPr>
                <w:color w:val="auto"/>
              </w:rPr>
              <w:t>ые</w:t>
            </w:r>
            <w:r w:rsidRPr="009A78AB">
              <w:rPr>
                <w:color w:val="auto"/>
              </w:rPr>
              <w:t xml:space="preserve"> системы средств информации и </w:t>
            </w:r>
            <w:r w:rsidRPr="009A78AB">
              <w:rPr>
                <w:color w:val="auto"/>
              </w:rPr>
              <w:lastRenderedPageBreak/>
              <w:t xml:space="preserve">сигнализации об опасности для всех категорий инвалидов </w:t>
            </w:r>
          </w:p>
          <w:p w:rsidR="009A78AB" w:rsidRPr="009A78AB" w:rsidRDefault="003B5A0D" w:rsidP="009A78A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о</w:t>
            </w:r>
            <w:r w:rsidR="009A78AB" w:rsidRPr="009A78AB">
              <w:rPr>
                <w:color w:val="auto"/>
              </w:rPr>
              <w:t>борудова</w:t>
            </w:r>
            <w:r>
              <w:rPr>
                <w:color w:val="auto"/>
              </w:rPr>
              <w:t>ть</w:t>
            </w:r>
            <w:r w:rsidR="009A78AB" w:rsidRPr="009A78AB">
              <w:rPr>
                <w:color w:val="auto"/>
              </w:rPr>
              <w:t xml:space="preserve"> здания знаками и символами</w:t>
            </w:r>
          </w:p>
          <w:p w:rsidR="009A78AB" w:rsidRPr="009A78AB" w:rsidRDefault="003B5A0D" w:rsidP="009A78A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оборудовать</w:t>
            </w:r>
            <w:r w:rsidR="009A78AB" w:rsidRPr="009A78AB">
              <w:rPr>
                <w:color w:val="auto"/>
              </w:rPr>
              <w:t xml:space="preserve"> учреждени</w:t>
            </w:r>
            <w:r>
              <w:rPr>
                <w:color w:val="auto"/>
              </w:rPr>
              <w:t>е</w:t>
            </w:r>
            <w:r w:rsidR="009A78AB" w:rsidRPr="009A78AB">
              <w:rPr>
                <w:color w:val="auto"/>
              </w:rPr>
              <w:t xml:space="preserve"> системой средств информации зон и помещений</w:t>
            </w:r>
            <w:r>
              <w:rPr>
                <w:color w:val="auto"/>
              </w:rPr>
              <w:t>;</w:t>
            </w:r>
          </w:p>
          <w:p w:rsidR="009A78AB" w:rsidRPr="009A78AB" w:rsidRDefault="003B5A0D" w:rsidP="009A78A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оборудовать</w:t>
            </w:r>
            <w:r w:rsidR="009A78AB" w:rsidRPr="009A78AB">
              <w:rPr>
                <w:color w:val="auto"/>
              </w:rPr>
              <w:t xml:space="preserve"> системой пожарной безопасности</w:t>
            </w:r>
            <w:r>
              <w:rPr>
                <w:color w:val="auto"/>
              </w:rPr>
              <w:t>;</w:t>
            </w:r>
          </w:p>
          <w:p w:rsidR="003B5A0D" w:rsidRPr="009A78AB" w:rsidRDefault="003B5A0D" w:rsidP="003B5A0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>
              <w:t>п</w:t>
            </w:r>
            <w:r>
              <w:rPr>
                <w:color w:val="auto"/>
              </w:rPr>
              <w:t>риобрести</w:t>
            </w:r>
            <w:r w:rsidRPr="0076535F">
              <w:rPr>
                <w:color w:val="auto"/>
              </w:rPr>
              <w:t xml:space="preserve"> технически</w:t>
            </w:r>
            <w:r>
              <w:rPr>
                <w:color w:val="auto"/>
              </w:rPr>
              <w:t>е</w:t>
            </w:r>
            <w:r w:rsidRPr="0076535F">
              <w:rPr>
                <w:color w:val="auto"/>
              </w:rPr>
              <w:t xml:space="preserve"> средств</w:t>
            </w:r>
            <w:r>
              <w:rPr>
                <w:color w:val="auto"/>
              </w:rPr>
              <w:t>а адаптации, обеспечивающие д</w:t>
            </w:r>
            <w:r w:rsidRPr="009A78AB">
              <w:rPr>
                <w:color w:val="auto"/>
              </w:rPr>
              <w:t xml:space="preserve">ублирование необходимой звуковой и зрительной информации, </w:t>
            </w:r>
          </w:p>
          <w:p w:rsidR="003B5A0D" w:rsidRPr="009A78AB" w:rsidRDefault="003B5A0D" w:rsidP="003B5A0D">
            <w:pPr>
              <w:pStyle w:val="Default"/>
              <w:rPr>
                <w:color w:val="auto"/>
              </w:rPr>
            </w:pPr>
            <w:r w:rsidRPr="009A78AB">
              <w:rPr>
                <w:color w:val="auto"/>
              </w:rPr>
              <w:t>надписей, знаков и иной текстовой и графической</w:t>
            </w:r>
          </w:p>
          <w:p w:rsidR="003B5A0D" w:rsidRPr="009A78AB" w:rsidRDefault="003B5A0D" w:rsidP="003B5A0D">
            <w:pPr>
              <w:pStyle w:val="Default"/>
              <w:rPr>
                <w:color w:val="auto"/>
              </w:rPr>
            </w:pPr>
            <w:r w:rsidRPr="009A78AB">
              <w:rPr>
                <w:color w:val="auto"/>
              </w:rPr>
              <w:t>информации знаками, выполненными рельефно-точечным</w:t>
            </w:r>
          </w:p>
          <w:p w:rsidR="003B5A0D" w:rsidRDefault="003B5A0D" w:rsidP="003B5A0D">
            <w:pPr>
              <w:pStyle w:val="Default"/>
              <w:rPr>
                <w:color w:val="auto"/>
              </w:rPr>
            </w:pPr>
            <w:r w:rsidRPr="009A78AB">
              <w:rPr>
                <w:color w:val="auto"/>
              </w:rPr>
              <w:t>шрифтом Брайля, объемными изображениями</w:t>
            </w:r>
            <w:r>
              <w:rPr>
                <w:color w:val="auto"/>
              </w:rPr>
              <w:t>,</w:t>
            </w:r>
            <w:r w:rsidRPr="009A78AB">
              <w:rPr>
                <w:color w:val="auto"/>
              </w:rPr>
              <w:t xml:space="preserve"> а также</w:t>
            </w:r>
          </w:p>
          <w:p w:rsidR="003B5A0D" w:rsidRPr="009A78AB" w:rsidRDefault="003B5A0D" w:rsidP="003B5A0D">
            <w:pPr>
              <w:pStyle w:val="Default"/>
              <w:rPr>
                <w:color w:val="auto"/>
              </w:rPr>
            </w:pPr>
            <w:r w:rsidRPr="009A78AB">
              <w:rPr>
                <w:color w:val="auto"/>
              </w:rPr>
              <w:t>оповещени</w:t>
            </w:r>
            <w:r>
              <w:rPr>
                <w:color w:val="auto"/>
              </w:rPr>
              <w:t>е</w:t>
            </w:r>
            <w:r w:rsidRPr="009A78AB">
              <w:rPr>
                <w:color w:val="auto"/>
              </w:rPr>
              <w:t xml:space="preserve"> о чрезвычайных ситуациях и</w:t>
            </w:r>
          </w:p>
          <w:p w:rsidR="003B5A0D" w:rsidRDefault="003B5A0D" w:rsidP="009A78AB">
            <w:pPr>
              <w:pStyle w:val="Default"/>
              <w:rPr>
                <w:color w:val="auto"/>
              </w:rPr>
            </w:pPr>
            <w:r w:rsidRPr="009A78AB">
              <w:rPr>
                <w:color w:val="auto"/>
              </w:rPr>
              <w:t>эвакуации с учетом особенностей восприятия</w:t>
            </w:r>
          </w:p>
        </w:tc>
      </w:tr>
      <w:tr w:rsidR="003B5A0D" w:rsidTr="00965633">
        <w:tc>
          <w:tcPr>
            <w:tcW w:w="9634" w:type="dxa"/>
            <w:gridSpan w:val="4"/>
          </w:tcPr>
          <w:p w:rsidR="003B5A0D" w:rsidRPr="003B5A0D" w:rsidRDefault="003B5A0D" w:rsidP="003B5A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Пути эвакуации (в т.ч. зоны безопасности)</w:t>
            </w:r>
          </w:p>
          <w:p w:rsidR="003B5A0D" w:rsidRPr="009A78AB" w:rsidRDefault="003B5A0D" w:rsidP="009A78AB">
            <w:pPr>
              <w:pStyle w:val="Default"/>
              <w:rPr>
                <w:b/>
                <w:color w:val="auto"/>
              </w:rPr>
            </w:pPr>
          </w:p>
        </w:tc>
      </w:tr>
      <w:tr w:rsidR="00EE6B86" w:rsidTr="00EE6B86">
        <w:tc>
          <w:tcPr>
            <w:tcW w:w="593" w:type="dxa"/>
          </w:tcPr>
          <w:p w:rsidR="00EE6B86" w:rsidRDefault="00EE6B86" w:rsidP="00EE6B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2693" w:type="dxa"/>
          </w:tcPr>
          <w:p w:rsidR="00EE6B86" w:rsidRDefault="003B5A0D" w:rsidP="003A7AB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Pr="00EE6B86">
              <w:rPr>
                <w:color w:val="auto"/>
              </w:rPr>
              <w:t>,О,С,Г,У</w:t>
            </w:r>
          </w:p>
        </w:tc>
        <w:tc>
          <w:tcPr>
            <w:tcW w:w="2694" w:type="dxa"/>
          </w:tcPr>
          <w:p w:rsidR="00EE6B86" w:rsidRPr="00EE6B86" w:rsidRDefault="00EE6B86" w:rsidP="003A7AB1">
            <w:pPr>
              <w:pStyle w:val="Default"/>
              <w:rPr>
                <w:color w:val="auto"/>
              </w:rPr>
            </w:pPr>
          </w:p>
        </w:tc>
        <w:tc>
          <w:tcPr>
            <w:tcW w:w="3654" w:type="dxa"/>
          </w:tcPr>
          <w:p w:rsidR="00DE6B58" w:rsidRDefault="00DE6B58" w:rsidP="00DE6B58">
            <w:pPr>
              <w:pStyle w:val="Default"/>
              <w:rPr>
                <w:b/>
                <w:color w:val="auto"/>
              </w:rPr>
            </w:pPr>
            <w:r w:rsidRPr="008E586D">
              <w:rPr>
                <w:color w:val="auto"/>
              </w:rPr>
              <w:t>Ситуационная помощь сотрудника при необходимости.</w:t>
            </w:r>
          </w:p>
          <w:p w:rsidR="003B5A0D" w:rsidRPr="00DE6B58" w:rsidRDefault="003B5A0D" w:rsidP="003B5A0D">
            <w:pPr>
              <w:pStyle w:val="Default"/>
              <w:rPr>
                <w:b/>
                <w:color w:val="auto"/>
              </w:rPr>
            </w:pPr>
            <w:r w:rsidRPr="00DE6B58">
              <w:rPr>
                <w:b/>
                <w:color w:val="auto"/>
              </w:rPr>
              <w:t>Необходимо:</w:t>
            </w:r>
          </w:p>
          <w:p w:rsidR="003B5A0D" w:rsidRPr="003B5A0D" w:rsidRDefault="003B5A0D" w:rsidP="003B5A0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у</w:t>
            </w:r>
            <w:r w:rsidRPr="003B5A0D">
              <w:rPr>
                <w:color w:val="auto"/>
              </w:rPr>
              <w:t>стройство путей эвакуации в соответствии с п. 3.42 СНиП 35-01-2001</w:t>
            </w:r>
          </w:p>
          <w:p w:rsidR="00EE6B86" w:rsidRDefault="003B5A0D" w:rsidP="003A7AB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о</w:t>
            </w:r>
            <w:r w:rsidRPr="003B5A0D">
              <w:rPr>
                <w:color w:val="auto"/>
              </w:rPr>
              <w:t>снащение зон безопасности двухсторонней связью с диспетчером или другим устройством</w:t>
            </w:r>
            <w:r w:rsidR="00DE6B58">
              <w:rPr>
                <w:color w:val="auto"/>
              </w:rPr>
              <w:t xml:space="preserve"> визуальной или текстовой связи</w:t>
            </w:r>
          </w:p>
        </w:tc>
      </w:tr>
    </w:tbl>
    <w:p w:rsidR="001D4A41" w:rsidRPr="00FD00D6" w:rsidRDefault="00DB42CB" w:rsidP="00DB42CB">
      <w:pPr>
        <w:pStyle w:val="Default"/>
        <w:ind w:firstLine="708"/>
        <w:rPr>
          <w:b/>
          <w:color w:val="auto"/>
        </w:rPr>
      </w:pPr>
      <w:r w:rsidRPr="00FD00D6">
        <w:rPr>
          <w:b/>
          <w:color w:val="auto"/>
        </w:rPr>
        <w:t xml:space="preserve">12. </w:t>
      </w:r>
      <w:r w:rsidR="001D4A41" w:rsidRPr="00FD00D6">
        <w:rPr>
          <w:b/>
          <w:color w:val="auto"/>
          <w:sz w:val="23"/>
          <w:szCs w:val="23"/>
        </w:rPr>
        <w:t>Дополнительная информация:</w:t>
      </w:r>
    </w:p>
    <w:p w:rsidR="00DB42CB" w:rsidRPr="00FD00D6" w:rsidRDefault="00DB42CB" w:rsidP="00DB42CB">
      <w:pPr>
        <w:pStyle w:val="Default"/>
        <w:ind w:firstLine="708"/>
        <w:rPr>
          <w:b/>
          <w:color w:val="auto"/>
        </w:rPr>
      </w:pPr>
      <w:r w:rsidRPr="00FD00D6">
        <w:rPr>
          <w:color w:val="auto"/>
        </w:rPr>
        <w:t xml:space="preserve">12.1. </w:t>
      </w:r>
      <w:r w:rsidRPr="00FD00D6">
        <w:rPr>
          <w:b/>
          <w:color w:val="auto"/>
        </w:rPr>
        <w:t>Необходимая дополнительная помощь оказывается силами сотрудников организации:</w:t>
      </w:r>
    </w:p>
    <w:p w:rsidR="00DE6B58" w:rsidRPr="00FD00D6" w:rsidRDefault="00DE6B58" w:rsidP="00DE6B58">
      <w:pPr>
        <w:pStyle w:val="Default"/>
        <w:ind w:firstLine="708"/>
        <w:rPr>
          <w:color w:val="auto"/>
        </w:rPr>
      </w:pPr>
      <w:r w:rsidRPr="00FD00D6">
        <w:rPr>
          <w:color w:val="auto"/>
        </w:rPr>
        <w:t>- организовано сопровождение инвалида, имеющего стойкие расстройства функций организма в кабинет № 105 специалиста отделения психолого-педагогический помощи для оказания необходимой инвалиду услуги либо для проведения консультации;</w:t>
      </w:r>
    </w:p>
    <w:p w:rsidR="00DB42CB" w:rsidRPr="00FD00D6" w:rsidRDefault="00DB42CB" w:rsidP="00DB42CB">
      <w:pPr>
        <w:pStyle w:val="Default"/>
        <w:ind w:firstLine="708"/>
        <w:rPr>
          <w:color w:val="auto"/>
        </w:rPr>
      </w:pPr>
      <w:r w:rsidRPr="00FD00D6">
        <w:rPr>
          <w:color w:val="auto"/>
        </w:rPr>
        <w:t xml:space="preserve">- </w:t>
      </w:r>
      <w:r w:rsidR="00F3720D" w:rsidRPr="00FD00D6">
        <w:rPr>
          <w:color w:val="auto"/>
        </w:rPr>
        <w:t xml:space="preserve">организовано </w:t>
      </w:r>
      <w:r w:rsidRPr="00FD00D6">
        <w:rPr>
          <w:color w:val="auto"/>
        </w:rPr>
        <w:t>сопровождение инвалидов, имеющих стойкие нарушения функций зрения и самостоятельного передвижения по территории учреждения</w:t>
      </w:r>
      <w:r w:rsidR="00F3720D" w:rsidRPr="00FD00D6">
        <w:rPr>
          <w:color w:val="auto"/>
        </w:rPr>
        <w:t xml:space="preserve"> до зоны целевого назначения в кабинет комментируя маршрут и все ближайшие изменения его, все барьеры на пути следования</w:t>
      </w:r>
      <w:r w:rsidRPr="00FD00D6">
        <w:rPr>
          <w:color w:val="auto"/>
        </w:rPr>
        <w:t>;</w:t>
      </w:r>
    </w:p>
    <w:p w:rsidR="00DB42CB" w:rsidRPr="00FD00D6" w:rsidRDefault="00DB42CB" w:rsidP="00DB42CB">
      <w:pPr>
        <w:pStyle w:val="Default"/>
        <w:ind w:firstLine="708"/>
        <w:rPr>
          <w:color w:val="auto"/>
        </w:rPr>
      </w:pPr>
      <w:r w:rsidRPr="00FD00D6">
        <w:rPr>
          <w:color w:val="auto"/>
        </w:rPr>
        <w:t xml:space="preserve">- </w:t>
      </w:r>
      <w:r w:rsidR="00F3720D" w:rsidRPr="00FD00D6">
        <w:rPr>
          <w:color w:val="auto"/>
        </w:rPr>
        <w:t xml:space="preserve">организовано </w:t>
      </w:r>
      <w:r w:rsidRPr="00FD00D6">
        <w:rPr>
          <w:color w:val="auto"/>
        </w:rPr>
        <w:t>содействие инвалидам при входе в учреждение и выходе из него;</w:t>
      </w:r>
    </w:p>
    <w:p w:rsidR="00F3720D" w:rsidRPr="00FD00D6" w:rsidRDefault="00DB42CB" w:rsidP="00F3720D">
      <w:pPr>
        <w:pStyle w:val="Default"/>
        <w:ind w:firstLine="708"/>
        <w:rPr>
          <w:color w:val="auto"/>
        </w:rPr>
      </w:pPr>
      <w:r w:rsidRPr="00FD00D6">
        <w:rPr>
          <w:color w:val="auto"/>
        </w:rPr>
        <w:t xml:space="preserve">- </w:t>
      </w:r>
      <w:r w:rsidR="00F3720D" w:rsidRPr="00FD00D6">
        <w:rPr>
          <w:color w:val="auto"/>
        </w:rPr>
        <w:t>обеспечен допуск</w:t>
      </w:r>
      <w:r w:rsidRPr="00FD00D6">
        <w:rPr>
          <w:color w:val="auto"/>
        </w:rPr>
        <w:t xml:space="preserve"> в здание собаки-проводника при наличии документа, подтверждающего ее специальное обучение;</w:t>
      </w:r>
      <w:r w:rsidR="00F3720D" w:rsidRPr="00FD00D6">
        <w:rPr>
          <w:color w:val="auto"/>
        </w:rPr>
        <w:t xml:space="preserve">   </w:t>
      </w:r>
    </w:p>
    <w:p w:rsidR="00F3720D" w:rsidRPr="00FD00D6" w:rsidRDefault="00F3720D" w:rsidP="00F3720D">
      <w:pPr>
        <w:pStyle w:val="Default"/>
        <w:ind w:firstLine="708"/>
        <w:rPr>
          <w:color w:val="auto"/>
        </w:rPr>
      </w:pPr>
      <w:r w:rsidRPr="00FD00D6">
        <w:rPr>
          <w:color w:val="auto"/>
        </w:rPr>
        <w:lastRenderedPageBreak/>
        <w:t xml:space="preserve">- </w:t>
      </w:r>
      <w:r w:rsidR="00DE6B58" w:rsidRPr="00FD00D6">
        <w:rPr>
          <w:color w:val="auto"/>
        </w:rPr>
        <w:t>п</w:t>
      </w:r>
      <w:r w:rsidRPr="00FD00D6">
        <w:rPr>
          <w:color w:val="auto"/>
        </w:rPr>
        <w:t>ри необходимости сотрудник читает текст документа, на стенде, на иных носителях; либо предоставляет технические средства (для увеличения размера читаемого текста или дополнительной освещенности);</w:t>
      </w:r>
    </w:p>
    <w:p w:rsidR="00F3720D" w:rsidRPr="00FD00D6" w:rsidRDefault="00F3720D" w:rsidP="00F3720D">
      <w:pPr>
        <w:pStyle w:val="Default"/>
        <w:ind w:firstLine="708"/>
        <w:rPr>
          <w:color w:val="auto"/>
        </w:rPr>
      </w:pPr>
      <w:r w:rsidRPr="00FD00D6">
        <w:rPr>
          <w:color w:val="auto"/>
        </w:rPr>
        <w:t xml:space="preserve">  - если не слышащий человек владеет языком жестов, сотрудник обеспечивает допуск сурдопереводчика к общению,</w:t>
      </w:r>
    </w:p>
    <w:p w:rsidR="00DB42CB" w:rsidRPr="00FD00D6" w:rsidRDefault="00DB42CB" w:rsidP="00DB42CB">
      <w:pPr>
        <w:pStyle w:val="Default"/>
        <w:ind w:firstLine="708"/>
        <w:rPr>
          <w:color w:val="auto"/>
        </w:rPr>
      </w:pPr>
      <w:r w:rsidRPr="00FD00D6">
        <w:rPr>
          <w:color w:val="auto"/>
        </w:rPr>
        <w:t>- обеспеч</w:t>
      </w:r>
      <w:r w:rsidR="00F3720D" w:rsidRPr="00FD00D6">
        <w:rPr>
          <w:color w:val="auto"/>
        </w:rPr>
        <w:t>ен допуск</w:t>
      </w:r>
      <w:r w:rsidRPr="00FD00D6">
        <w:rPr>
          <w:color w:val="auto"/>
        </w:rPr>
        <w:t xml:space="preserve"> в здание для инвалидов по слуху сурдопереводчика, тифлосурдопереводчика;</w:t>
      </w:r>
    </w:p>
    <w:p w:rsidR="00F3720D" w:rsidRPr="00FD00D6" w:rsidRDefault="00F3720D" w:rsidP="00F3720D">
      <w:pPr>
        <w:pStyle w:val="Default"/>
        <w:ind w:firstLine="708"/>
        <w:rPr>
          <w:color w:val="auto"/>
        </w:rPr>
      </w:pPr>
      <w:r w:rsidRPr="00FD00D6">
        <w:rPr>
          <w:color w:val="auto"/>
        </w:rPr>
        <w:t xml:space="preserve">   - организована помощь со стороны персонала (в случае необходимости если собеседник не понимает информацию, сотрудник дополнительно объясняет каждую часть информации используя иллюстрации, фотографии, простые символы);</w:t>
      </w:r>
    </w:p>
    <w:p w:rsidR="00F3720D" w:rsidRPr="00FD00D6" w:rsidRDefault="00F3720D" w:rsidP="00F3720D">
      <w:pPr>
        <w:pStyle w:val="Default"/>
        <w:ind w:firstLine="708"/>
        <w:rPr>
          <w:color w:val="auto"/>
        </w:rPr>
      </w:pPr>
      <w:r w:rsidRPr="00FD00D6">
        <w:rPr>
          <w:color w:val="auto"/>
        </w:rPr>
        <w:t xml:space="preserve">   - организована помощь со стороны персонала (в случае необходимости действий руками, невозможность, сложность в написании текстов, подписании документов, при открывании тяжелой двери);</w:t>
      </w:r>
    </w:p>
    <w:p w:rsidR="00DB42CB" w:rsidRPr="00FD00D6" w:rsidRDefault="00DB42CB" w:rsidP="00DB42CB">
      <w:pPr>
        <w:pStyle w:val="Default"/>
        <w:ind w:firstLine="708"/>
        <w:rPr>
          <w:color w:val="auto"/>
        </w:rPr>
      </w:pPr>
      <w:r w:rsidRPr="00FD00D6">
        <w:rPr>
          <w:color w:val="auto"/>
        </w:rPr>
        <w:t xml:space="preserve">- </w:t>
      </w:r>
      <w:r w:rsidR="00F3720D" w:rsidRPr="00FD00D6">
        <w:rPr>
          <w:color w:val="auto"/>
        </w:rPr>
        <w:t>организована помощь инвалиду при</w:t>
      </w:r>
      <w:r w:rsidRPr="00FD00D6">
        <w:rPr>
          <w:color w:val="auto"/>
        </w:rPr>
        <w:t xml:space="preserve"> посадк</w:t>
      </w:r>
      <w:r w:rsidR="00DE6B58" w:rsidRPr="00FD00D6">
        <w:rPr>
          <w:color w:val="auto"/>
        </w:rPr>
        <w:t>е</w:t>
      </w:r>
      <w:r w:rsidRPr="00FD00D6">
        <w:rPr>
          <w:color w:val="auto"/>
        </w:rPr>
        <w:t xml:space="preserve"> в транспортное средство и высадки из него перед входом в учреждение;</w:t>
      </w:r>
    </w:p>
    <w:p w:rsidR="00DB42CB" w:rsidRPr="00FD00D6" w:rsidRDefault="00DB42CB" w:rsidP="00DB42CB">
      <w:pPr>
        <w:pStyle w:val="Default"/>
        <w:ind w:firstLine="708"/>
        <w:rPr>
          <w:color w:val="auto"/>
        </w:rPr>
      </w:pPr>
      <w:r w:rsidRPr="00FD00D6">
        <w:rPr>
          <w:color w:val="auto"/>
        </w:rPr>
        <w:t xml:space="preserve">- </w:t>
      </w:r>
      <w:r w:rsidR="00F3720D" w:rsidRPr="00FD00D6">
        <w:rPr>
          <w:color w:val="auto"/>
        </w:rPr>
        <w:t xml:space="preserve">организовано </w:t>
      </w:r>
      <w:r w:rsidRPr="00FD00D6">
        <w:rPr>
          <w:color w:val="auto"/>
        </w:rPr>
        <w:t>оказание сотрудниками учреждения, предоставляющими услуги, иной необходимой инвалидам помощи в преодолении барьеров, мешающих получению ими услуг наравне с другими лицами.</w:t>
      </w:r>
    </w:p>
    <w:p w:rsidR="00DB42CB" w:rsidRPr="00FD00D6" w:rsidRDefault="00DB42CB" w:rsidP="00DB42CB">
      <w:pPr>
        <w:pStyle w:val="Default"/>
        <w:ind w:firstLine="708"/>
        <w:rPr>
          <w:color w:val="auto"/>
        </w:rPr>
      </w:pPr>
      <w:r w:rsidRPr="00FD00D6">
        <w:rPr>
          <w:color w:val="auto"/>
        </w:rPr>
        <w:t>- предоставление в доступной форме с учетом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предоставлении.</w:t>
      </w:r>
      <w:r w:rsidR="00F3720D" w:rsidRPr="00FD00D6">
        <w:rPr>
          <w:color w:val="auto"/>
        </w:rPr>
        <w:t xml:space="preserve"> </w:t>
      </w:r>
    </w:p>
    <w:p w:rsidR="00DB42CB" w:rsidRPr="00FD00D6" w:rsidRDefault="00DB42CB" w:rsidP="00DB4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0D6">
        <w:rPr>
          <w:rFonts w:ascii="Times New Roman" w:hAnsi="Times New Roman" w:cs="Times New Roman"/>
          <w:b/>
          <w:sz w:val="24"/>
          <w:szCs w:val="24"/>
        </w:rPr>
        <w:t>Для вызова сотрудника</w:t>
      </w:r>
      <w:r w:rsidRPr="00FD00D6">
        <w:rPr>
          <w:rFonts w:ascii="Times New Roman" w:hAnsi="Times New Roman" w:cs="Times New Roman"/>
          <w:sz w:val="24"/>
          <w:szCs w:val="24"/>
        </w:rPr>
        <w:t xml:space="preserve"> имеется кнопка вызова персонала, расположенная перед входом на крыльцо справой стороны, или телефоном - его номер (834377) 5-19-00.</w:t>
      </w:r>
    </w:p>
    <w:p w:rsidR="00DB42CB" w:rsidRPr="00FD00D6" w:rsidRDefault="00DB42CB" w:rsidP="00DB4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0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 учреждение можно обратиться за предоставлением услуг в полустационарной форме социального обслуживания и на дому.</w:t>
      </w:r>
    </w:p>
    <w:p w:rsidR="00DB42CB" w:rsidRPr="00FD00D6" w:rsidRDefault="00DB42CB" w:rsidP="00DB4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Услуги, которые могут быть предоставлены в дистанционном формате:</w:t>
      </w:r>
    </w:p>
    <w:p w:rsidR="00DB42CB" w:rsidRPr="00FD00D6" w:rsidRDefault="00DB42CB" w:rsidP="00DB4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0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патронажа с использованием телефонной связи. По телефону может оказываться психологическая помощь и поддержка, в том числе гражданам, осуществляющим уход на дому за тяжелобольными получателями социальных услуг;</w:t>
      </w:r>
    </w:p>
    <w:p w:rsidR="00DB42CB" w:rsidRPr="00FD00D6" w:rsidRDefault="00DB42CB" w:rsidP="00DB4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0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подача обращения на сайт (http://zabotal09.msp.midural.ru) социально-правовые, консультационные услуги).</w:t>
      </w:r>
    </w:p>
    <w:p w:rsidR="00DB42CB" w:rsidRPr="00FD00D6" w:rsidRDefault="00DB42CB" w:rsidP="00DB4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вопросам обеспечения доступности здания и помещений учреждения</w:t>
      </w:r>
      <w:r w:rsidRPr="00FD00D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получаемых услуг, а также при наличии замечаний и предложений по этим вопросам можно обращаться к ответственному сотруднику учреждения - заместителю директора Е.А. Васильевой, тел.: (834377) 5-19-00, а также через сайт учреждения:</w:t>
      </w:r>
    </w:p>
    <w:p w:rsidR="00DB42CB" w:rsidRPr="00FD00D6" w:rsidRDefault="00DB42CB" w:rsidP="00DB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0D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http://zabotal09.msp.midural.ru</w:t>
      </w:r>
    </w:p>
    <w:p w:rsidR="00F3720D" w:rsidRPr="00FD00D6" w:rsidRDefault="00DB42CB" w:rsidP="001D4A41">
      <w:pPr>
        <w:pStyle w:val="Default"/>
        <w:ind w:firstLine="708"/>
        <w:rPr>
          <w:color w:val="auto"/>
        </w:rPr>
      </w:pPr>
      <w:r w:rsidRPr="00FD00D6">
        <w:rPr>
          <w:b/>
          <w:color w:val="auto"/>
        </w:rPr>
        <w:t xml:space="preserve">12.2. </w:t>
      </w:r>
      <w:r w:rsidR="001D4A41" w:rsidRPr="00FD00D6">
        <w:rPr>
          <w:b/>
          <w:color w:val="auto"/>
        </w:rPr>
        <w:t>Период проведения работ</w:t>
      </w:r>
      <w:r w:rsidRPr="00FD00D6">
        <w:rPr>
          <w:color w:val="auto"/>
        </w:rPr>
        <w:t xml:space="preserve">: </w:t>
      </w:r>
      <w:r w:rsidR="001D4A41" w:rsidRPr="00FD00D6">
        <w:rPr>
          <w:color w:val="auto"/>
        </w:rPr>
        <w:t xml:space="preserve"> </w:t>
      </w:r>
    </w:p>
    <w:p w:rsidR="00EE6B86" w:rsidRPr="00FD00D6" w:rsidRDefault="00F3720D" w:rsidP="001D4A41">
      <w:pPr>
        <w:pStyle w:val="Default"/>
        <w:ind w:firstLine="708"/>
        <w:rPr>
          <w:color w:val="auto"/>
        </w:rPr>
      </w:pPr>
      <w:r w:rsidRPr="00FD00D6">
        <w:rPr>
          <w:color w:val="auto"/>
        </w:rPr>
        <w:t xml:space="preserve">Проведение работ планируются </w:t>
      </w:r>
      <w:r w:rsidR="001D4A41" w:rsidRPr="00FD00D6">
        <w:rPr>
          <w:color w:val="auto"/>
        </w:rPr>
        <w:t xml:space="preserve">в </w:t>
      </w:r>
      <w:r w:rsidRPr="00FD00D6">
        <w:rPr>
          <w:color w:val="auto"/>
        </w:rPr>
        <w:t xml:space="preserve">рамках государственной программы Российской Федерации "Доступная среда" на 2011 - 2020 годы" </w:t>
      </w:r>
    </w:p>
    <w:p w:rsidR="00EE6B86" w:rsidRPr="00FD00D6" w:rsidRDefault="00EE6B86" w:rsidP="00DE6B58">
      <w:pPr>
        <w:pStyle w:val="Default"/>
        <w:rPr>
          <w:color w:val="auto"/>
        </w:rPr>
      </w:pPr>
    </w:p>
    <w:p w:rsidR="00DE6B58" w:rsidRPr="00FD00D6" w:rsidRDefault="00B37EBF" w:rsidP="003A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0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</w:t>
      </w:r>
      <w:r w:rsidR="00DE6B58" w:rsidRPr="00FD00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Pr="00FD0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6731" w:rsidRPr="00C46731" w:rsidRDefault="00B37EBF" w:rsidP="00C46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00D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общественно</w:t>
      </w:r>
      <w:r w:rsidR="00C46731" w:rsidRPr="00FD00D6">
        <w:rPr>
          <w:rFonts w:ascii="Times New Roman" w:eastAsia="Times New Roman" w:hAnsi="Times New Roman" w:cs="Times New Roman"/>
          <w:sz w:val="18"/>
          <w:szCs w:val="18"/>
          <w:lang w:eastAsia="ru-RU"/>
        </w:rPr>
        <w:t>го объединения инвалидов</w:t>
      </w:r>
      <w:r w:rsidR="00C46731" w:rsidRPr="00C4673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C46731" w:rsidRDefault="00DE6B58" w:rsidP="00C467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6B58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</w:t>
      </w:r>
      <w:r w:rsidR="00B37EBF" w:rsidRPr="00DE6B58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C4673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C46731" w:rsidRDefault="00B37EBF" w:rsidP="00C46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6B58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должности руководителя</w:t>
      </w:r>
      <w:r w:rsidR="00C467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E6B58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общественного объединения инв</w:t>
      </w:r>
      <w:r w:rsidR="00C46731">
        <w:rPr>
          <w:rFonts w:ascii="Times New Roman" w:eastAsia="Times New Roman" w:hAnsi="Times New Roman" w:cs="Times New Roman"/>
          <w:sz w:val="18"/>
          <w:szCs w:val="18"/>
          <w:lang w:eastAsia="ru-RU"/>
        </w:rPr>
        <w:t>алидов)</w:t>
      </w:r>
    </w:p>
    <w:p w:rsidR="00C46731" w:rsidRDefault="00B37EBF" w:rsidP="00C46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r w:rsidR="00C4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__________________________________________________</w:t>
      </w:r>
    </w:p>
    <w:p w:rsidR="00C46731" w:rsidRPr="00C46731" w:rsidRDefault="00C46731" w:rsidP="00C467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46731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B37EBF" w:rsidRPr="00C46731">
        <w:rPr>
          <w:rFonts w:ascii="Times New Roman" w:eastAsia="Times New Roman" w:hAnsi="Times New Roman" w:cs="Times New Roman"/>
          <w:sz w:val="18"/>
          <w:szCs w:val="18"/>
          <w:lang w:eastAsia="ru-RU"/>
        </w:rPr>
        <w:t>(И.О. Фамилия)</w:t>
      </w:r>
      <w:r w:rsidR="00B37EBF" w:rsidRPr="00C4673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C467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="00B37EBF" w:rsidRPr="00C4673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7121C5" w:rsidRDefault="00B37EBF" w:rsidP="00C46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821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года</w:t>
      </w:r>
    </w:p>
    <w:p w:rsidR="00DE68B7" w:rsidRDefault="00DE68B7" w:rsidP="00C46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8B7" w:rsidRDefault="00DE68B7" w:rsidP="00C46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68B7" w:rsidSect="00EE6B8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28B"/>
    <w:multiLevelType w:val="hybridMultilevel"/>
    <w:tmpl w:val="80584BC0"/>
    <w:lvl w:ilvl="0" w:tplc="754E9E94">
      <w:start w:val="1"/>
      <w:numFmt w:val="bullet"/>
      <w:lvlText w:val="***"/>
      <w:lvlJc w:val="left"/>
    </w:lvl>
    <w:lvl w:ilvl="1" w:tplc="31780E9A">
      <w:numFmt w:val="decimal"/>
      <w:lvlText w:val=""/>
      <w:lvlJc w:val="left"/>
    </w:lvl>
    <w:lvl w:ilvl="2" w:tplc="83086F32">
      <w:numFmt w:val="decimal"/>
      <w:lvlText w:val=""/>
      <w:lvlJc w:val="left"/>
    </w:lvl>
    <w:lvl w:ilvl="3" w:tplc="2C0E91C0">
      <w:numFmt w:val="decimal"/>
      <w:lvlText w:val=""/>
      <w:lvlJc w:val="left"/>
    </w:lvl>
    <w:lvl w:ilvl="4" w:tplc="1736B756">
      <w:numFmt w:val="decimal"/>
      <w:lvlText w:val=""/>
      <w:lvlJc w:val="left"/>
    </w:lvl>
    <w:lvl w:ilvl="5" w:tplc="CDD0260E">
      <w:numFmt w:val="decimal"/>
      <w:lvlText w:val=""/>
      <w:lvlJc w:val="left"/>
    </w:lvl>
    <w:lvl w:ilvl="6" w:tplc="7322418A">
      <w:numFmt w:val="decimal"/>
      <w:lvlText w:val=""/>
      <w:lvlJc w:val="left"/>
    </w:lvl>
    <w:lvl w:ilvl="7" w:tplc="99E8CA28">
      <w:numFmt w:val="decimal"/>
      <w:lvlText w:val=""/>
      <w:lvlJc w:val="left"/>
    </w:lvl>
    <w:lvl w:ilvl="8" w:tplc="1AC6657C">
      <w:numFmt w:val="decimal"/>
      <w:lvlText w:val=""/>
      <w:lvlJc w:val="left"/>
    </w:lvl>
  </w:abstractNum>
  <w:abstractNum w:abstractNumId="1" w15:restartNumberingAfterBreak="0">
    <w:nsid w:val="00006443"/>
    <w:multiLevelType w:val="hybridMultilevel"/>
    <w:tmpl w:val="AD98249A"/>
    <w:lvl w:ilvl="0" w:tplc="959AB8E8">
      <w:start w:val="1"/>
      <w:numFmt w:val="bullet"/>
      <w:lvlText w:val="*"/>
      <w:lvlJc w:val="left"/>
    </w:lvl>
    <w:lvl w:ilvl="1" w:tplc="49F4744C">
      <w:numFmt w:val="decimal"/>
      <w:lvlText w:val=""/>
      <w:lvlJc w:val="left"/>
    </w:lvl>
    <w:lvl w:ilvl="2" w:tplc="24AE72C6">
      <w:numFmt w:val="decimal"/>
      <w:lvlText w:val=""/>
      <w:lvlJc w:val="left"/>
    </w:lvl>
    <w:lvl w:ilvl="3" w:tplc="ACD29D90">
      <w:numFmt w:val="decimal"/>
      <w:lvlText w:val=""/>
      <w:lvlJc w:val="left"/>
    </w:lvl>
    <w:lvl w:ilvl="4" w:tplc="2CDC7E9E">
      <w:numFmt w:val="decimal"/>
      <w:lvlText w:val=""/>
      <w:lvlJc w:val="left"/>
    </w:lvl>
    <w:lvl w:ilvl="5" w:tplc="F93C24F0">
      <w:numFmt w:val="decimal"/>
      <w:lvlText w:val=""/>
      <w:lvlJc w:val="left"/>
    </w:lvl>
    <w:lvl w:ilvl="6" w:tplc="5966261E">
      <w:numFmt w:val="decimal"/>
      <w:lvlText w:val=""/>
      <w:lvlJc w:val="left"/>
    </w:lvl>
    <w:lvl w:ilvl="7" w:tplc="C4044568">
      <w:numFmt w:val="decimal"/>
      <w:lvlText w:val=""/>
      <w:lvlJc w:val="left"/>
    </w:lvl>
    <w:lvl w:ilvl="8" w:tplc="0EA08F6E">
      <w:numFmt w:val="decimal"/>
      <w:lvlText w:val=""/>
      <w:lvlJc w:val="left"/>
    </w:lvl>
  </w:abstractNum>
  <w:abstractNum w:abstractNumId="2" w15:restartNumberingAfterBreak="0">
    <w:nsid w:val="000066BB"/>
    <w:multiLevelType w:val="hybridMultilevel"/>
    <w:tmpl w:val="1C44DDFE"/>
    <w:lvl w:ilvl="0" w:tplc="FD72AA1A">
      <w:start w:val="1"/>
      <w:numFmt w:val="bullet"/>
      <w:lvlText w:val="**"/>
      <w:lvlJc w:val="left"/>
    </w:lvl>
    <w:lvl w:ilvl="1" w:tplc="241E1B18">
      <w:numFmt w:val="decimal"/>
      <w:lvlText w:val=""/>
      <w:lvlJc w:val="left"/>
    </w:lvl>
    <w:lvl w:ilvl="2" w:tplc="B8B22434">
      <w:numFmt w:val="decimal"/>
      <w:lvlText w:val=""/>
      <w:lvlJc w:val="left"/>
    </w:lvl>
    <w:lvl w:ilvl="3" w:tplc="66DA1E5E">
      <w:numFmt w:val="decimal"/>
      <w:lvlText w:val=""/>
      <w:lvlJc w:val="left"/>
    </w:lvl>
    <w:lvl w:ilvl="4" w:tplc="5E5C7BBA">
      <w:numFmt w:val="decimal"/>
      <w:lvlText w:val=""/>
      <w:lvlJc w:val="left"/>
    </w:lvl>
    <w:lvl w:ilvl="5" w:tplc="3438BF5C">
      <w:numFmt w:val="decimal"/>
      <w:lvlText w:val=""/>
      <w:lvlJc w:val="left"/>
    </w:lvl>
    <w:lvl w:ilvl="6" w:tplc="A6E88DC4">
      <w:numFmt w:val="decimal"/>
      <w:lvlText w:val=""/>
      <w:lvlJc w:val="left"/>
    </w:lvl>
    <w:lvl w:ilvl="7" w:tplc="01521868">
      <w:numFmt w:val="decimal"/>
      <w:lvlText w:val=""/>
      <w:lvlJc w:val="left"/>
    </w:lvl>
    <w:lvl w:ilvl="8" w:tplc="AC20B370">
      <w:numFmt w:val="decimal"/>
      <w:lvlText w:val=""/>
      <w:lvlJc w:val="left"/>
    </w:lvl>
  </w:abstractNum>
  <w:abstractNum w:abstractNumId="3" w15:restartNumberingAfterBreak="0">
    <w:nsid w:val="0ABC7F39"/>
    <w:multiLevelType w:val="hybridMultilevel"/>
    <w:tmpl w:val="43A2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7F"/>
    <w:rsid w:val="00126C4B"/>
    <w:rsid w:val="001A37AE"/>
    <w:rsid w:val="001D4A41"/>
    <w:rsid w:val="002153D8"/>
    <w:rsid w:val="00231CAF"/>
    <w:rsid w:val="0029137F"/>
    <w:rsid w:val="00295DB9"/>
    <w:rsid w:val="0034588D"/>
    <w:rsid w:val="0039551B"/>
    <w:rsid w:val="003A7AB1"/>
    <w:rsid w:val="003B5A0D"/>
    <w:rsid w:val="0044142C"/>
    <w:rsid w:val="004A5E20"/>
    <w:rsid w:val="00520064"/>
    <w:rsid w:val="00571D07"/>
    <w:rsid w:val="005B3991"/>
    <w:rsid w:val="005F7CF5"/>
    <w:rsid w:val="00656B5D"/>
    <w:rsid w:val="007121C5"/>
    <w:rsid w:val="00722BBB"/>
    <w:rsid w:val="007250EA"/>
    <w:rsid w:val="00737273"/>
    <w:rsid w:val="0076535F"/>
    <w:rsid w:val="007A71B2"/>
    <w:rsid w:val="007B3806"/>
    <w:rsid w:val="008536C5"/>
    <w:rsid w:val="00861567"/>
    <w:rsid w:val="008E586D"/>
    <w:rsid w:val="008F6B8E"/>
    <w:rsid w:val="0090625C"/>
    <w:rsid w:val="00917F0A"/>
    <w:rsid w:val="009574DD"/>
    <w:rsid w:val="00995781"/>
    <w:rsid w:val="009A78AB"/>
    <w:rsid w:val="009F6B5B"/>
    <w:rsid w:val="00A35EC2"/>
    <w:rsid w:val="00B37EBF"/>
    <w:rsid w:val="00B80982"/>
    <w:rsid w:val="00C3478A"/>
    <w:rsid w:val="00C46731"/>
    <w:rsid w:val="00CD7518"/>
    <w:rsid w:val="00D80821"/>
    <w:rsid w:val="00DB42CB"/>
    <w:rsid w:val="00DE68B7"/>
    <w:rsid w:val="00DE6B58"/>
    <w:rsid w:val="00E34AB1"/>
    <w:rsid w:val="00E661B8"/>
    <w:rsid w:val="00EA707A"/>
    <w:rsid w:val="00EC78F5"/>
    <w:rsid w:val="00EE6B86"/>
    <w:rsid w:val="00F3720D"/>
    <w:rsid w:val="00F412BF"/>
    <w:rsid w:val="00FD00D6"/>
    <w:rsid w:val="00FE5967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4E210-5C3D-468A-9CEB-BC3B821B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34588D"/>
    <w:rPr>
      <w:b/>
      <w:bCs/>
      <w:i/>
      <w:iCs/>
      <w:spacing w:val="5"/>
    </w:rPr>
  </w:style>
  <w:style w:type="paragraph" w:styleId="a4">
    <w:name w:val="Balloon Text"/>
    <w:basedOn w:val="a"/>
    <w:link w:val="a5"/>
    <w:uiPriority w:val="99"/>
    <w:semiHidden/>
    <w:unhideWhenUsed/>
    <w:rsid w:val="00861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15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957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231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A3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4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9088312" TargetMode="External"/><Relationship Id="rId5" Type="http://schemas.openxmlformats.org/officeDocument/2006/relationships/hyperlink" Target="http://docs.cntd.ru/document/9017945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6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Sajaeva</dc:creator>
  <cp:keywords/>
  <dc:description/>
  <cp:lastModifiedBy>Sajaeva</cp:lastModifiedBy>
  <cp:revision>17</cp:revision>
  <cp:lastPrinted>2018-01-16T07:31:00Z</cp:lastPrinted>
  <dcterms:created xsi:type="dcterms:W3CDTF">2018-01-16T06:33:00Z</dcterms:created>
  <dcterms:modified xsi:type="dcterms:W3CDTF">2019-10-04T05:40:00Z</dcterms:modified>
</cp:coreProperties>
</file>